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17" w:rsidRDefault="00093B35" w:rsidP="00A36873">
      <w:pPr>
        <w:jc w:val="both"/>
        <w:rPr>
          <w:rFonts w:ascii="Comic Sans MS" w:hAnsi="Comic Sans MS"/>
          <w:b/>
          <w:sz w:val="20"/>
          <w:szCs w:val="20"/>
        </w:rPr>
      </w:pPr>
      <w:r>
        <w:rPr>
          <w:rFonts w:ascii="Comic Sans MS" w:hAnsi="Comic Sans MS"/>
          <w:b/>
          <w:noProof/>
          <w:sz w:val="20"/>
          <w:szCs w:val="20"/>
          <w:lang w:eastAsia="fr-FR"/>
        </w:rPr>
        <w:pict>
          <v:shapetype id="_x0000_t202" coordsize="21600,21600" o:spt="202" path="m,l,21600r21600,l21600,xe">
            <v:stroke joinstyle="miter"/>
            <v:path gradientshapeok="t" o:connecttype="rect"/>
          </v:shapetype>
          <v:shape id="_x0000_s1032" type="#_x0000_t202" style="position:absolute;left:0;text-align:left;margin-left:406.7pt;margin-top:22.05pt;width:134.35pt;height:112.8pt;z-index:251662336" strokecolor="white [3212]">
            <v:textbox>
              <w:txbxContent>
                <w:p w:rsidR="006F0D77" w:rsidRDefault="006F0D77">
                  <w:r>
                    <w:rPr>
                      <w:noProof/>
                      <w:lang w:eastAsia="fr-FR"/>
                    </w:rPr>
                    <w:drawing>
                      <wp:inline distT="0" distB="0" distL="0" distR="0">
                        <wp:extent cx="1620622" cy="1269242"/>
                        <wp:effectExtent l="19050" t="0" r="0" b="0"/>
                        <wp:docPr id="1" name="Image 1" descr="https://0601191u.index-education.net/pronote/FichiersExternes/57D633BE7183A05B0DE2C139592241778c92ba05e26c59dd7ae28156263f83573ae7528ef919a7584011190f76dd897b/logo%2520AS%2520final.png?Session=589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601191u.index-education.net/pronote/FichiersExternes/57D633BE7183A05B0DE2C139592241778c92ba05e26c59dd7ae28156263f83573ae7528ef919a7584011190f76dd897b/logo%2520AS%2520final.png?Session=589165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636" cy="1271602"/>
                                </a:xfrm>
                                <a:prstGeom prst="rect">
                                  <a:avLst/>
                                </a:prstGeom>
                                <a:noFill/>
                                <a:ln>
                                  <a:noFill/>
                                </a:ln>
                              </pic:spPr>
                            </pic:pic>
                          </a:graphicData>
                        </a:graphic>
                      </wp:inline>
                    </w:drawing>
                  </w:r>
                </w:p>
              </w:txbxContent>
            </v:textbox>
          </v:shape>
        </w:pict>
      </w:r>
      <w:r>
        <w:rPr>
          <w:rFonts w:ascii="Comic Sans MS" w:hAnsi="Comic Sans MS"/>
          <w:b/>
          <w:noProof/>
          <w:sz w:val="20"/>
          <w:szCs w:val="20"/>
          <w:lang w:eastAsia="fr-FR"/>
        </w:rPr>
        <w:pict>
          <v:shape id="Zone de texte 1" o:spid="_x0000_s1026" type="#_x0000_t202" style="position:absolute;left:0;text-align:left;margin-left:.35pt;margin-top:-22.05pt;width:540.7pt;height:30.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975209" w:rsidRPr="00975209" w:rsidRDefault="00975209" w:rsidP="00975209">
                  <w:pPr>
                    <w:jc w:val="center"/>
                    <w:rPr>
                      <w:rFonts w:ascii="Comic Sans MS" w:hAnsi="Comic Sans MS"/>
                      <w:b/>
                      <w:caps/>
                    </w:rPr>
                  </w:pPr>
                  <w:r w:rsidRPr="00975209">
                    <w:rPr>
                      <w:rFonts w:ascii="Comic Sans MS" w:hAnsi="Comic Sans MS"/>
                      <w:b/>
                      <w:caps/>
                    </w:rPr>
                    <w:t>FICHE INSCRIPTION ASSOCIATION SPORTIVE DU COLLEGE DU THELLE</w:t>
                  </w:r>
                  <w:r w:rsidR="00441A00">
                    <w:rPr>
                      <w:rFonts w:ascii="Comic Sans MS" w:hAnsi="Comic Sans MS"/>
                      <w:b/>
                      <w:caps/>
                    </w:rPr>
                    <w:t xml:space="preserve"> 2019/ 2020</w:t>
                  </w:r>
                </w:p>
              </w:txbxContent>
            </v:textbox>
          </v:shape>
        </w:pict>
      </w:r>
    </w:p>
    <w:p w:rsidR="00036E17" w:rsidRPr="00036E17" w:rsidRDefault="00A36873" w:rsidP="00036E17">
      <w:pPr>
        <w:jc w:val="both"/>
        <w:rPr>
          <w:rFonts w:ascii="Comic Sans MS" w:hAnsi="Comic Sans MS"/>
          <w:b/>
          <w:sz w:val="18"/>
          <w:szCs w:val="18"/>
        </w:rPr>
      </w:pPr>
      <w:r w:rsidRPr="00036E17">
        <w:rPr>
          <w:rFonts w:ascii="Comic Sans MS" w:hAnsi="Comic Sans MS"/>
          <w:b/>
          <w:sz w:val="18"/>
          <w:szCs w:val="18"/>
        </w:rPr>
        <w:t>L’adhésion permet à l’élève de participer à l’ensemble des activités proposées.</w:t>
      </w:r>
    </w:p>
    <w:p w:rsidR="00A36873" w:rsidRPr="00036E17" w:rsidRDefault="00A36873" w:rsidP="00036E17">
      <w:pPr>
        <w:jc w:val="both"/>
        <w:rPr>
          <w:rFonts w:ascii="Comic Sans MS" w:hAnsi="Comic Sans MS"/>
          <w:sz w:val="18"/>
          <w:szCs w:val="18"/>
        </w:rPr>
      </w:pPr>
      <w:r w:rsidRPr="00036E17">
        <w:rPr>
          <w:rFonts w:ascii="Comic Sans MS" w:hAnsi="Comic Sans MS"/>
          <w:sz w:val="18"/>
          <w:szCs w:val="18"/>
        </w:rPr>
        <w:t>Pour valider l’inscription, il faut ;</w:t>
      </w:r>
    </w:p>
    <w:p w:rsidR="00A36873" w:rsidRPr="00036E17" w:rsidRDefault="00A36873" w:rsidP="00A36873">
      <w:pPr>
        <w:pStyle w:val="Paragraphedeliste"/>
        <w:numPr>
          <w:ilvl w:val="0"/>
          <w:numId w:val="2"/>
        </w:numPr>
        <w:rPr>
          <w:rFonts w:ascii="Comic Sans MS" w:hAnsi="Comic Sans MS"/>
          <w:sz w:val="18"/>
          <w:szCs w:val="18"/>
        </w:rPr>
      </w:pPr>
      <w:r w:rsidRPr="00036E17">
        <w:rPr>
          <w:rFonts w:ascii="Comic Sans MS" w:hAnsi="Comic Sans MS"/>
          <w:sz w:val="18"/>
          <w:szCs w:val="18"/>
        </w:rPr>
        <w:t xml:space="preserve">Etre à jour de sa cotisation </w:t>
      </w:r>
    </w:p>
    <w:p w:rsidR="00B06F02" w:rsidRPr="00036E17" w:rsidRDefault="00A36873" w:rsidP="00A36873">
      <w:pPr>
        <w:pStyle w:val="Paragraphedeliste"/>
        <w:numPr>
          <w:ilvl w:val="0"/>
          <w:numId w:val="2"/>
        </w:numPr>
        <w:rPr>
          <w:rFonts w:ascii="Comic Sans MS" w:hAnsi="Comic Sans MS"/>
          <w:sz w:val="18"/>
          <w:szCs w:val="18"/>
        </w:rPr>
      </w:pPr>
      <w:r w:rsidRPr="00036E17">
        <w:rPr>
          <w:rFonts w:ascii="Comic Sans MS" w:hAnsi="Comic Sans MS"/>
          <w:sz w:val="18"/>
          <w:szCs w:val="18"/>
        </w:rPr>
        <w:t>Signer l’autorisation parentale</w:t>
      </w:r>
      <w:bookmarkStart w:id="0" w:name="_GoBack"/>
      <w:bookmarkEnd w:id="0"/>
    </w:p>
    <w:p w:rsidR="00756AC4" w:rsidRPr="00036E17" w:rsidRDefault="00756AC4" w:rsidP="00A36873">
      <w:pPr>
        <w:pStyle w:val="Paragraphedeliste"/>
        <w:numPr>
          <w:ilvl w:val="0"/>
          <w:numId w:val="2"/>
        </w:numPr>
        <w:rPr>
          <w:rFonts w:ascii="Comic Sans MS" w:hAnsi="Comic Sans MS"/>
          <w:sz w:val="18"/>
          <w:szCs w:val="18"/>
        </w:rPr>
      </w:pPr>
      <w:r w:rsidRPr="00036E17">
        <w:rPr>
          <w:rFonts w:ascii="Comic Sans MS" w:hAnsi="Comic Sans MS"/>
          <w:sz w:val="18"/>
          <w:szCs w:val="18"/>
        </w:rPr>
        <w:t>Signer le règlement intérieur de l’association sportive</w:t>
      </w:r>
    </w:p>
    <w:p w:rsidR="00441A00" w:rsidRDefault="00036E17" w:rsidP="00A36873">
      <w:pPr>
        <w:rPr>
          <w:rFonts w:ascii="Comic Sans MS" w:hAnsi="Comic Sans MS"/>
          <w:b/>
          <w:sz w:val="20"/>
          <w:szCs w:val="20"/>
          <w:u w:val="single"/>
        </w:rPr>
      </w:pPr>
      <w:r w:rsidRPr="00093B35">
        <w:rPr>
          <w:noProof/>
          <w:sz w:val="48"/>
          <w:szCs w:val="48"/>
          <w:lang w:eastAsia="fr-FR"/>
        </w:rPr>
        <w:pict>
          <v:shape id="_x0000_s1030" type="#_x0000_t202" style="position:absolute;margin-left:-1.65pt;margin-top:307.6pt;width:542.7pt;height:46.25pt;z-index:251661312" stroked="f">
            <v:textbox style="mso-next-textbox:#_x0000_s1030">
              <w:txbxContent>
                <w:p w:rsidR="005960F2" w:rsidRPr="00036E17" w:rsidRDefault="006F0D77" w:rsidP="005960F2">
                  <w:pPr>
                    <w:jc w:val="both"/>
                    <w:rPr>
                      <w:rFonts w:ascii="Comic Sans MS" w:hAnsi="Comic Sans MS"/>
                      <w:b/>
                      <w:sz w:val="20"/>
                      <w:szCs w:val="20"/>
                      <w:u w:val="single"/>
                    </w:rPr>
                  </w:pPr>
                  <w:r w:rsidRPr="00036E17">
                    <w:rPr>
                      <w:rFonts w:ascii="Comic Sans MS" w:hAnsi="Comic Sans MS"/>
                      <w:b/>
                      <w:sz w:val="20"/>
                      <w:szCs w:val="20"/>
                      <w:u w:val="single"/>
                    </w:rPr>
                    <w:t xml:space="preserve">Le règlement se fait par </w:t>
                  </w:r>
                  <w:r w:rsidR="005960F2" w:rsidRPr="00036E17">
                    <w:rPr>
                      <w:rFonts w:ascii="Comic Sans MS" w:hAnsi="Comic Sans MS"/>
                      <w:b/>
                      <w:sz w:val="20"/>
                      <w:szCs w:val="20"/>
                      <w:u w:val="single"/>
                    </w:rPr>
                    <w:t xml:space="preserve">chèques à l’ordre de l’Association Sportive du Collège du </w:t>
                  </w:r>
                  <w:proofErr w:type="spellStart"/>
                  <w:r w:rsidR="005960F2" w:rsidRPr="00036E17">
                    <w:rPr>
                      <w:rFonts w:ascii="Comic Sans MS" w:hAnsi="Comic Sans MS"/>
                      <w:b/>
                      <w:sz w:val="20"/>
                      <w:szCs w:val="20"/>
                      <w:u w:val="single"/>
                    </w:rPr>
                    <w:t>Thelle</w:t>
                  </w:r>
                  <w:proofErr w:type="spellEnd"/>
                  <w:r w:rsidR="005960F2" w:rsidRPr="00036E17">
                    <w:rPr>
                      <w:rFonts w:ascii="Comic Sans MS" w:hAnsi="Comic Sans MS"/>
                      <w:b/>
                      <w:sz w:val="20"/>
                      <w:szCs w:val="20"/>
                      <w:u w:val="single"/>
                    </w:rPr>
                    <w:t>.</w:t>
                  </w:r>
                </w:p>
                <w:p w:rsidR="005960F2" w:rsidRPr="00036E17" w:rsidRDefault="005960F2" w:rsidP="005960F2">
                  <w:pPr>
                    <w:jc w:val="both"/>
                    <w:rPr>
                      <w:rFonts w:ascii="Comic Sans MS" w:hAnsi="Comic Sans MS"/>
                      <w:sz w:val="20"/>
                      <w:szCs w:val="20"/>
                    </w:rPr>
                  </w:pPr>
                  <w:r w:rsidRPr="00036E17">
                    <w:rPr>
                      <w:rFonts w:ascii="Comic Sans MS" w:hAnsi="Comic Sans MS"/>
                      <w:b/>
                      <w:sz w:val="20"/>
                      <w:szCs w:val="20"/>
                      <w:u w:val="single"/>
                    </w:rPr>
                    <w:t>Montant de la cotisation</w:t>
                  </w:r>
                  <w:r w:rsidRPr="00036E17">
                    <w:rPr>
                      <w:rFonts w:ascii="Comic Sans MS" w:hAnsi="Comic Sans MS"/>
                      <w:sz w:val="20"/>
                      <w:szCs w:val="20"/>
                    </w:rPr>
                    <w:t xml:space="preserve"> : </w:t>
                  </w:r>
                  <w:r w:rsidRPr="00036E17">
                    <w:rPr>
                      <w:rFonts w:ascii="Comic Sans MS" w:hAnsi="Comic Sans MS"/>
                      <w:b/>
                      <w:sz w:val="20"/>
                      <w:szCs w:val="20"/>
                    </w:rPr>
                    <w:t>15 euros</w:t>
                  </w:r>
                  <w:r w:rsidRPr="00036E17">
                    <w:rPr>
                      <w:rFonts w:ascii="Comic Sans MS" w:hAnsi="Comic Sans MS"/>
                      <w:sz w:val="20"/>
                      <w:szCs w:val="20"/>
                    </w:rPr>
                    <w:t xml:space="preserve"> (puis 10 euros pour les frères et sœurs).</w:t>
                  </w:r>
                </w:p>
                <w:p w:rsidR="005960F2" w:rsidRDefault="005960F2" w:rsidP="005960F2">
                  <w:pPr>
                    <w:jc w:val="both"/>
                  </w:pPr>
                </w:p>
              </w:txbxContent>
            </v:textbox>
          </v:shape>
        </w:pict>
      </w:r>
    </w:p>
    <w:p w:rsidR="00441A00" w:rsidRDefault="00441A00" w:rsidP="00A36873">
      <w:pPr>
        <w:rPr>
          <w:rFonts w:ascii="Comic Sans MS" w:hAnsi="Comic Sans MS"/>
          <w:b/>
          <w:sz w:val="20"/>
          <w:szCs w:val="20"/>
          <w:u w:val="single"/>
        </w:rPr>
      </w:pPr>
    </w:p>
    <w:p w:rsidR="00A36873" w:rsidRPr="006F0D77" w:rsidRDefault="00093B35" w:rsidP="00A36873">
      <w:pPr>
        <w:rPr>
          <w:rFonts w:ascii="Comic Sans MS" w:hAnsi="Comic Sans MS"/>
          <w:b/>
          <w:sz w:val="20"/>
          <w:szCs w:val="20"/>
          <w:u w:val="single"/>
        </w:rPr>
      </w:pPr>
      <w:r>
        <w:rPr>
          <w:rFonts w:ascii="Comic Sans MS" w:hAnsi="Comic Sans MS"/>
          <w:b/>
          <w:noProof/>
          <w:sz w:val="20"/>
          <w:szCs w:val="20"/>
          <w:u w:val="single"/>
          <w:lang w:eastAsia="fr-FR"/>
        </w:rPr>
        <w:pict>
          <v:shape id="_x0000_s1034" type="#_x0000_t202" style="position:absolute;margin-left:380.95pt;margin-top:24.25pt;width:171.95pt;height:263.3pt;z-index:251663360" strokecolor="white [3212]">
            <v:textbox>
              <w:txbxContent>
                <w:tbl>
                  <w:tblPr>
                    <w:tblStyle w:val="Grilleclaire-Accent1"/>
                    <w:tblW w:w="0" w:type="auto"/>
                    <w:jc w:val="center"/>
                    <w:tblInd w:w="-318" w:type="dxa"/>
                    <w:tblLook w:val="04A0"/>
                  </w:tblPr>
                  <w:tblGrid>
                    <w:gridCol w:w="834"/>
                    <w:gridCol w:w="2835"/>
                  </w:tblGrid>
                  <w:tr w:rsidR="00441A00" w:rsidRPr="00441A00" w:rsidTr="00036E17">
                    <w:trPr>
                      <w:cnfStyle w:val="100000000000"/>
                      <w:trHeight w:val="322"/>
                      <w:jc w:val="center"/>
                    </w:trPr>
                    <w:tc>
                      <w:tcPr>
                        <w:cnfStyle w:val="001000000000"/>
                        <w:tcW w:w="834" w:type="dxa"/>
                        <w:tcBorders>
                          <w:top w:val="nil"/>
                          <w:left w:val="nil"/>
                        </w:tcBorders>
                      </w:tcPr>
                      <w:p w:rsidR="00441A00" w:rsidRPr="00441A00" w:rsidRDefault="00441A00" w:rsidP="00451F46">
                        <w:pPr>
                          <w:jc w:val="center"/>
                          <w:rPr>
                            <w:rFonts w:ascii="Comic Sans MS" w:hAnsi="Comic Sans MS"/>
                            <w:sz w:val="24"/>
                            <w:szCs w:val="24"/>
                          </w:rPr>
                        </w:pPr>
                      </w:p>
                    </w:tc>
                    <w:tc>
                      <w:tcPr>
                        <w:tcW w:w="2835" w:type="dxa"/>
                      </w:tcPr>
                      <w:p w:rsidR="00441A00" w:rsidRPr="00441A00" w:rsidRDefault="00441A00" w:rsidP="00451F46">
                        <w:pPr>
                          <w:jc w:val="center"/>
                          <w:cnfStyle w:val="100000000000"/>
                          <w:rPr>
                            <w:rFonts w:ascii="Comic Sans MS" w:hAnsi="Comic Sans MS"/>
                            <w:sz w:val="24"/>
                            <w:szCs w:val="24"/>
                          </w:rPr>
                        </w:pPr>
                        <w:r w:rsidRPr="00441A00">
                          <w:rPr>
                            <w:rFonts w:ascii="Comic Sans MS" w:hAnsi="Comic Sans MS"/>
                            <w:sz w:val="24"/>
                            <w:szCs w:val="24"/>
                          </w:rPr>
                          <w:t>Mercredi</w:t>
                        </w:r>
                      </w:p>
                    </w:tc>
                  </w:tr>
                  <w:tr w:rsidR="00441A00" w:rsidRPr="00441A00" w:rsidTr="00036E17">
                    <w:trPr>
                      <w:cnfStyle w:val="000000100000"/>
                      <w:trHeight w:val="2015"/>
                      <w:jc w:val="center"/>
                    </w:trPr>
                    <w:tc>
                      <w:tcPr>
                        <w:cnfStyle w:val="001000000000"/>
                        <w:tcW w:w="834" w:type="dxa"/>
                        <w:tcBorders>
                          <w:right w:val="single" w:sz="4" w:space="0" w:color="auto"/>
                        </w:tcBorders>
                        <w:shd w:val="clear" w:color="auto" w:fill="auto"/>
                      </w:tcPr>
                      <w:p w:rsidR="00874D44" w:rsidRDefault="00874D44" w:rsidP="00441A00">
                        <w:pPr>
                          <w:rPr>
                            <w:rFonts w:ascii="Comic Sans MS" w:hAnsi="Comic Sans MS"/>
                            <w:sz w:val="24"/>
                            <w:szCs w:val="24"/>
                          </w:rPr>
                        </w:pPr>
                      </w:p>
                      <w:p w:rsidR="00441A00" w:rsidRPr="00441A00" w:rsidRDefault="00441A00" w:rsidP="00441A00">
                        <w:pPr>
                          <w:rPr>
                            <w:rFonts w:ascii="Comic Sans MS" w:hAnsi="Comic Sans MS"/>
                            <w:sz w:val="24"/>
                            <w:szCs w:val="24"/>
                          </w:rPr>
                        </w:pPr>
                        <w:r w:rsidRPr="00441A00">
                          <w:rPr>
                            <w:rFonts w:ascii="Comic Sans MS" w:hAnsi="Comic Sans MS"/>
                            <w:sz w:val="24"/>
                            <w:szCs w:val="24"/>
                          </w:rPr>
                          <w:t>14h- 16h</w:t>
                        </w:r>
                      </w:p>
                    </w:tc>
                    <w:tc>
                      <w:tcPr>
                        <w:tcW w:w="2835" w:type="dxa"/>
                        <w:tcBorders>
                          <w:top w:val="single" w:sz="18" w:space="0" w:color="4F81BD" w:themeColor="accent1"/>
                          <w:left w:val="single" w:sz="4" w:space="0" w:color="auto"/>
                          <w:bottom w:val="single" w:sz="4" w:space="0" w:color="auto"/>
                        </w:tcBorders>
                        <w:shd w:val="clear" w:color="auto" w:fill="auto"/>
                      </w:tcPr>
                      <w:p w:rsidR="00441A00" w:rsidRPr="00874D44" w:rsidRDefault="00441A00" w:rsidP="00874D44">
                        <w:pPr>
                          <w:pStyle w:val="Paragraphedeliste"/>
                          <w:jc w:val="center"/>
                          <w:cnfStyle w:val="000000100000"/>
                          <w:rPr>
                            <w:rFonts w:ascii="Comic Sans MS" w:hAnsi="Comic Sans MS"/>
                            <w:b/>
                            <w:sz w:val="24"/>
                            <w:szCs w:val="24"/>
                          </w:rPr>
                        </w:pPr>
                        <w:r w:rsidRPr="00874D44">
                          <w:rPr>
                            <w:rFonts w:ascii="Comic Sans MS" w:hAnsi="Comic Sans MS"/>
                            <w:b/>
                            <w:sz w:val="24"/>
                            <w:szCs w:val="24"/>
                          </w:rPr>
                          <w:t>Badminton</w:t>
                        </w:r>
                      </w:p>
                      <w:p w:rsidR="00441A00" w:rsidRPr="00441A00" w:rsidRDefault="00441A00" w:rsidP="00874D44">
                        <w:pPr>
                          <w:pStyle w:val="Paragraphedeliste"/>
                          <w:jc w:val="center"/>
                          <w:cnfStyle w:val="000000100000"/>
                          <w:rPr>
                            <w:rFonts w:ascii="Comic Sans MS" w:hAnsi="Comic Sans MS"/>
                            <w:sz w:val="24"/>
                            <w:szCs w:val="24"/>
                          </w:rPr>
                        </w:pPr>
                        <w:r w:rsidRPr="00441A00">
                          <w:rPr>
                            <w:rFonts w:ascii="Comic Sans MS" w:hAnsi="Comic Sans MS"/>
                            <w:sz w:val="24"/>
                            <w:szCs w:val="24"/>
                          </w:rPr>
                          <w:t>(</w:t>
                        </w:r>
                        <w:proofErr w:type="spellStart"/>
                        <w:r w:rsidRPr="00441A00">
                          <w:rPr>
                            <w:rFonts w:ascii="Comic Sans MS" w:hAnsi="Comic Sans MS"/>
                            <w:sz w:val="24"/>
                            <w:szCs w:val="24"/>
                          </w:rPr>
                          <w:t>M.Bihan</w:t>
                        </w:r>
                        <w:proofErr w:type="spellEnd"/>
                        <w:r w:rsidRPr="00441A00">
                          <w:rPr>
                            <w:rFonts w:ascii="Comic Sans MS" w:hAnsi="Comic Sans MS"/>
                            <w:sz w:val="24"/>
                            <w:szCs w:val="24"/>
                          </w:rPr>
                          <w:t>)</w:t>
                        </w:r>
                      </w:p>
                      <w:p w:rsidR="00441A00" w:rsidRPr="00441A00" w:rsidRDefault="00441A00" w:rsidP="00441A00">
                        <w:pPr>
                          <w:pStyle w:val="Paragraphedeliste"/>
                          <w:cnfStyle w:val="000000100000"/>
                          <w:rPr>
                            <w:rFonts w:ascii="Comic Sans MS" w:hAnsi="Comic Sans MS"/>
                            <w:sz w:val="24"/>
                            <w:szCs w:val="24"/>
                          </w:rPr>
                        </w:pPr>
                      </w:p>
                      <w:p w:rsidR="00441A00" w:rsidRPr="00874D44" w:rsidRDefault="00441A00" w:rsidP="00874D44">
                        <w:pPr>
                          <w:pStyle w:val="Paragraphedeliste"/>
                          <w:jc w:val="center"/>
                          <w:cnfStyle w:val="000000100000"/>
                          <w:rPr>
                            <w:rFonts w:ascii="Comic Sans MS" w:hAnsi="Comic Sans MS"/>
                            <w:b/>
                            <w:sz w:val="24"/>
                            <w:szCs w:val="24"/>
                          </w:rPr>
                        </w:pPr>
                        <w:r w:rsidRPr="00874D44">
                          <w:rPr>
                            <w:rFonts w:ascii="Comic Sans MS" w:hAnsi="Comic Sans MS"/>
                            <w:b/>
                            <w:sz w:val="24"/>
                            <w:szCs w:val="24"/>
                          </w:rPr>
                          <w:t>Escalade</w:t>
                        </w:r>
                      </w:p>
                      <w:p w:rsidR="00441A00" w:rsidRPr="00441A00" w:rsidRDefault="00441A00" w:rsidP="00441A00">
                        <w:pPr>
                          <w:pStyle w:val="Paragraphedeliste"/>
                          <w:cnfStyle w:val="000000100000"/>
                          <w:rPr>
                            <w:rFonts w:ascii="Comic Sans MS" w:hAnsi="Comic Sans MS"/>
                            <w:sz w:val="24"/>
                            <w:szCs w:val="24"/>
                          </w:rPr>
                        </w:pPr>
                        <w:r w:rsidRPr="00441A00">
                          <w:rPr>
                            <w:rFonts w:ascii="Comic Sans MS" w:hAnsi="Comic Sans MS"/>
                            <w:sz w:val="24"/>
                            <w:szCs w:val="24"/>
                          </w:rPr>
                          <w:t>(</w:t>
                        </w:r>
                        <w:proofErr w:type="spellStart"/>
                        <w:r w:rsidRPr="00441A00">
                          <w:rPr>
                            <w:rFonts w:ascii="Comic Sans MS" w:hAnsi="Comic Sans MS"/>
                            <w:sz w:val="24"/>
                            <w:szCs w:val="24"/>
                          </w:rPr>
                          <w:t>M.Vacossaint</w:t>
                        </w:r>
                        <w:proofErr w:type="spellEnd"/>
                        <w:r w:rsidRPr="00441A00">
                          <w:rPr>
                            <w:rFonts w:ascii="Comic Sans MS" w:hAnsi="Comic Sans MS"/>
                            <w:sz w:val="24"/>
                            <w:szCs w:val="24"/>
                          </w:rPr>
                          <w:t>)</w:t>
                        </w:r>
                      </w:p>
                    </w:tc>
                  </w:tr>
                  <w:tr w:rsidR="00441A00" w:rsidRPr="00441A00" w:rsidTr="00036E17">
                    <w:trPr>
                      <w:cnfStyle w:val="000000010000"/>
                      <w:trHeight w:val="2538"/>
                      <w:jc w:val="center"/>
                    </w:trPr>
                    <w:tc>
                      <w:tcPr>
                        <w:cnfStyle w:val="001000000000"/>
                        <w:tcW w:w="834" w:type="dxa"/>
                        <w:tcBorders>
                          <w:top w:val="single" w:sz="4" w:space="0" w:color="auto"/>
                        </w:tcBorders>
                        <w:shd w:val="clear" w:color="auto" w:fill="auto"/>
                      </w:tcPr>
                      <w:p w:rsidR="00874D44" w:rsidRDefault="00441A00" w:rsidP="00441A00">
                        <w:pPr>
                          <w:rPr>
                            <w:rFonts w:ascii="Comic Sans MS" w:hAnsi="Comic Sans MS"/>
                            <w:sz w:val="24"/>
                            <w:szCs w:val="24"/>
                          </w:rPr>
                        </w:pPr>
                        <w:r w:rsidRPr="00441A00">
                          <w:rPr>
                            <w:rFonts w:ascii="Comic Sans MS" w:hAnsi="Comic Sans MS"/>
                            <w:sz w:val="24"/>
                            <w:szCs w:val="24"/>
                          </w:rPr>
                          <w:t xml:space="preserve"> </w:t>
                        </w:r>
                      </w:p>
                      <w:p w:rsidR="00874D44" w:rsidRDefault="00874D44" w:rsidP="00441A00">
                        <w:pPr>
                          <w:rPr>
                            <w:rFonts w:ascii="Comic Sans MS" w:hAnsi="Comic Sans MS"/>
                            <w:sz w:val="24"/>
                            <w:szCs w:val="24"/>
                          </w:rPr>
                        </w:pPr>
                      </w:p>
                      <w:p w:rsidR="00441A00" w:rsidRPr="00441A00" w:rsidRDefault="00441A00" w:rsidP="00441A00">
                        <w:pPr>
                          <w:rPr>
                            <w:rFonts w:ascii="Comic Sans MS" w:hAnsi="Comic Sans MS"/>
                            <w:sz w:val="24"/>
                            <w:szCs w:val="24"/>
                          </w:rPr>
                        </w:pPr>
                        <w:r w:rsidRPr="00441A00">
                          <w:rPr>
                            <w:rFonts w:ascii="Comic Sans MS" w:hAnsi="Comic Sans MS"/>
                            <w:sz w:val="24"/>
                            <w:szCs w:val="24"/>
                          </w:rPr>
                          <w:t>15h- 17h</w:t>
                        </w:r>
                      </w:p>
                    </w:tc>
                    <w:tc>
                      <w:tcPr>
                        <w:tcW w:w="2835" w:type="dxa"/>
                        <w:tcBorders>
                          <w:top w:val="single" w:sz="4" w:space="0" w:color="auto"/>
                        </w:tcBorders>
                        <w:shd w:val="clear" w:color="auto" w:fill="auto"/>
                      </w:tcPr>
                      <w:p w:rsidR="00441A00" w:rsidRPr="00441A00" w:rsidRDefault="00441A00" w:rsidP="00441A00">
                        <w:pPr>
                          <w:jc w:val="center"/>
                          <w:cnfStyle w:val="000000010000"/>
                          <w:rPr>
                            <w:rFonts w:ascii="Comic Sans MS" w:hAnsi="Comic Sans MS"/>
                            <w:i/>
                            <w:sz w:val="24"/>
                            <w:szCs w:val="24"/>
                          </w:rPr>
                        </w:pPr>
                      </w:p>
                      <w:p w:rsidR="00441A00" w:rsidRPr="00874D44" w:rsidRDefault="00441A00" w:rsidP="00441A00">
                        <w:pPr>
                          <w:jc w:val="center"/>
                          <w:cnfStyle w:val="000000010000"/>
                          <w:rPr>
                            <w:rFonts w:ascii="Comic Sans MS" w:hAnsi="Comic Sans MS"/>
                            <w:b/>
                            <w:i/>
                            <w:sz w:val="24"/>
                            <w:szCs w:val="24"/>
                          </w:rPr>
                        </w:pPr>
                        <w:r w:rsidRPr="00874D44">
                          <w:rPr>
                            <w:rFonts w:ascii="Comic Sans MS" w:hAnsi="Comic Sans MS"/>
                            <w:b/>
                            <w:i/>
                            <w:sz w:val="24"/>
                            <w:szCs w:val="24"/>
                          </w:rPr>
                          <w:t>Athlétisme</w:t>
                        </w:r>
                      </w:p>
                      <w:p w:rsidR="00441A00" w:rsidRPr="00441A00" w:rsidRDefault="00441A00" w:rsidP="00441A00">
                        <w:pPr>
                          <w:jc w:val="center"/>
                          <w:cnfStyle w:val="000000010000"/>
                          <w:rPr>
                            <w:rFonts w:ascii="Comic Sans MS" w:hAnsi="Comic Sans MS"/>
                            <w:i/>
                            <w:sz w:val="24"/>
                            <w:szCs w:val="24"/>
                          </w:rPr>
                        </w:pPr>
                        <w:r w:rsidRPr="00441A00">
                          <w:rPr>
                            <w:rFonts w:ascii="Comic Sans MS" w:hAnsi="Comic Sans MS"/>
                            <w:i/>
                            <w:sz w:val="24"/>
                            <w:szCs w:val="24"/>
                          </w:rPr>
                          <w:t>(Rendez vous au Gymnase des Sablons)</w:t>
                        </w:r>
                      </w:p>
                      <w:p w:rsidR="00441A00" w:rsidRPr="00874D44" w:rsidRDefault="00441A00" w:rsidP="00441A00">
                        <w:pPr>
                          <w:jc w:val="center"/>
                          <w:cnfStyle w:val="000000010000"/>
                          <w:rPr>
                            <w:rFonts w:ascii="Comic Sans MS" w:hAnsi="Comic Sans MS"/>
                            <w:sz w:val="24"/>
                            <w:szCs w:val="24"/>
                          </w:rPr>
                        </w:pPr>
                        <w:proofErr w:type="spellStart"/>
                        <w:r w:rsidRPr="00874D44">
                          <w:rPr>
                            <w:rFonts w:ascii="Comic Sans MS" w:hAnsi="Comic Sans MS"/>
                            <w:sz w:val="24"/>
                            <w:szCs w:val="24"/>
                          </w:rPr>
                          <w:t>M.Leroy</w:t>
                        </w:r>
                        <w:proofErr w:type="spellEnd"/>
                      </w:p>
                    </w:tc>
                  </w:tr>
                </w:tbl>
                <w:p w:rsidR="00441A00" w:rsidRDefault="00441A00"/>
              </w:txbxContent>
            </v:textbox>
          </v:shape>
        </w:pict>
      </w:r>
      <w:r w:rsidR="00A36873" w:rsidRPr="006F0D77">
        <w:rPr>
          <w:rFonts w:ascii="Comic Sans MS" w:hAnsi="Comic Sans MS"/>
          <w:b/>
          <w:sz w:val="20"/>
          <w:szCs w:val="20"/>
          <w:u w:val="single"/>
        </w:rPr>
        <w:t>ACTIVITES PROPOSEES POUR L’ANNEE 201</w:t>
      </w:r>
      <w:r w:rsidR="005824E8" w:rsidRPr="006F0D77">
        <w:rPr>
          <w:rFonts w:ascii="Comic Sans MS" w:hAnsi="Comic Sans MS"/>
          <w:b/>
          <w:sz w:val="20"/>
          <w:szCs w:val="20"/>
          <w:u w:val="single"/>
        </w:rPr>
        <w:t>8</w:t>
      </w:r>
      <w:r w:rsidR="00A36873" w:rsidRPr="006F0D77">
        <w:rPr>
          <w:rFonts w:ascii="Comic Sans MS" w:hAnsi="Comic Sans MS"/>
          <w:b/>
          <w:sz w:val="20"/>
          <w:szCs w:val="20"/>
          <w:u w:val="single"/>
        </w:rPr>
        <w:t>/ 201</w:t>
      </w:r>
      <w:r w:rsidR="005824E8" w:rsidRPr="006F0D77">
        <w:rPr>
          <w:rFonts w:ascii="Comic Sans MS" w:hAnsi="Comic Sans MS"/>
          <w:b/>
          <w:sz w:val="20"/>
          <w:szCs w:val="20"/>
          <w:u w:val="single"/>
        </w:rPr>
        <w:t>9</w:t>
      </w:r>
    </w:p>
    <w:tbl>
      <w:tblPr>
        <w:tblStyle w:val="Grilleclaire-Accent1"/>
        <w:tblW w:w="0" w:type="auto"/>
        <w:tblInd w:w="-318" w:type="dxa"/>
        <w:tblLayout w:type="fixed"/>
        <w:tblLook w:val="04A0"/>
      </w:tblPr>
      <w:tblGrid>
        <w:gridCol w:w="852"/>
        <w:gridCol w:w="1984"/>
        <w:gridCol w:w="1755"/>
        <w:gridCol w:w="1505"/>
        <w:gridCol w:w="1805"/>
      </w:tblGrid>
      <w:tr w:rsidR="00441A00" w:rsidRPr="00441A00" w:rsidTr="00714C15">
        <w:trPr>
          <w:cnfStyle w:val="100000000000"/>
          <w:trHeight w:val="395"/>
        </w:trPr>
        <w:tc>
          <w:tcPr>
            <w:cnfStyle w:val="001000000000"/>
            <w:tcW w:w="852" w:type="dxa"/>
            <w:tcBorders>
              <w:top w:val="nil"/>
              <w:left w:val="nil"/>
            </w:tcBorders>
          </w:tcPr>
          <w:p w:rsidR="00441A00" w:rsidRPr="00441A00" w:rsidRDefault="00441A00" w:rsidP="00A36873">
            <w:pPr>
              <w:jc w:val="center"/>
              <w:rPr>
                <w:rFonts w:ascii="Comic Sans MS" w:hAnsi="Comic Sans MS"/>
                <w:sz w:val="24"/>
                <w:szCs w:val="24"/>
              </w:rPr>
            </w:pPr>
          </w:p>
        </w:tc>
        <w:tc>
          <w:tcPr>
            <w:tcW w:w="1984" w:type="dxa"/>
          </w:tcPr>
          <w:p w:rsidR="00441A00" w:rsidRPr="00441A00" w:rsidRDefault="00441A00" w:rsidP="00A36873">
            <w:pPr>
              <w:jc w:val="center"/>
              <w:cnfStyle w:val="100000000000"/>
              <w:rPr>
                <w:rFonts w:ascii="Comic Sans MS" w:hAnsi="Comic Sans MS"/>
                <w:sz w:val="24"/>
                <w:szCs w:val="24"/>
              </w:rPr>
            </w:pPr>
            <w:r w:rsidRPr="00441A00">
              <w:rPr>
                <w:rFonts w:ascii="Comic Sans MS" w:hAnsi="Comic Sans MS"/>
                <w:sz w:val="24"/>
                <w:szCs w:val="24"/>
              </w:rPr>
              <w:t>Lundi</w:t>
            </w:r>
          </w:p>
        </w:tc>
        <w:tc>
          <w:tcPr>
            <w:tcW w:w="1755" w:type="dxa"/>
          </w:tcPr>
          <w:p w:rsidR="00441A00" w:rsidRPr="00441A00" w:rsidRDefault="00441A00" w:rsidP="00A36873">
            <w:pPr>
              <w:jc w:val="center"/>
              <w:cnfStyle w:val="100000000000"/>
              <w:rPr>
                <w:rFonts w:ascii="Comic Sans MS" w:hAnsi="Comic Sans MS"/>
                <w:sz w:val="24"/>
                <w:szCs w:val="24"/>
              </w:rPr>
            </w:pPr>
            <w:r w:rsidRPr="00441A00">
              <w:rPr>
                <w:rFonts w:ascii="Comic Sans MS" w:hAnsi="Comic Sans MS"/>
                <w:sz w:val="24"/>
                <w:szCs w:val="24"/>
              </w:rPr>
              <w:t>Mardi</w:t>
            </w:r>
          </w:p>
        </w:tc>
        <w:tc>
          <w:tcPr>
            <w:tcW w:w="1505" w:type="dxa"/>
          </w:tcPr>
          <w:p w:rsidR="00441A00" w:rsidRPr="00441A00" w:rsidRDefault="00441A00" w:rsidP="00A36873">
            <w:pPr>
              <w:jc w:val="center"/>
              <w:cnfStyle w:val="100000000000"/>
              <w:rPr>
                <w:rFonts w:ascii="Comic Sans MS" w:hAnsi="Comic Sans MS"/>
                <w:sz w:val="24"/>
                <w:szCs w:val="24"/>
              </w:rPr>
            </w:pPr>
            <w:r w:rsidRPr="00441A00">
              <w:rPr>
                <w:rFonts w:ascii="Comic Sans MS" w:hAnsi="Comic Sans MS"/>
                <w:sz w:val="24"/>
                <w:szCs w:val="24"/>
              </w:rPr>
              <w:t>Jeudi</w:t>
            </w:r>
          </w:p>
        </w:tc>
        <w:tc>
          <w:tcPr>
            <w:tcW w:w="1805" w:type="dxa"/>
          </w:tcPr>
          <w:p w:rsidR="00441A00" w:rsidRPr="00441A00" w:rsidRDefault="00441A00" w:rsidP="00A36873">
            <w:pPr>
              <w:jc w:val="center"/>
              <w:cnfStyle w:val="100000000000"/>
              <w:rPr>
                <w:rFonts w:ascii="Comic Sans MS" w:hAnsi="Comic Sans MS"/>
                <w:sz w:val="24"/>
                <w:szCs w:val="24"/>
              </w:rPr>
            </w:pPr>
            <w:r w:rsidRPr="00441A00">
              <w:rPr>
                <w:rFonts w:ascii="Comic Sans MS" w:hAnsi="Comic Sans MS"/>
                <w:sz w:val="24"/>
                <w:szCs w:val="24"/>
              </w:rPr>
              <w:t>Vendredi</w:t>
            </w:r>
          </w:p>
        </w:tc>
      </w:tr>
      <w:tr w:rsidR="00441A00" w:rsidRPr="00441A00" w:rsidTr="00714C15">
        <w:trPr>
          <w:cnfStyle w:val="000000100000"/>
          <w:trHeight w:val="2014"/>
        </w:trPr>
        <w:tc>
          <w:tcPr>
            <w:cnfStyle w:val="001000000000"/>
            <w:tcW w:w="852" w:type="dxa"/>
            <w:tcBorders>
              <w:right w:val="single" w:sz="4" w:space="0" w:color="auto"/>
            </w:tcBorders>
            <w:shd w:val="clear" w:color="auto" w:fill="auto"/>
          </w:tcPr>
          <w:p w:rsidR="00874D44" w:rsidRDefault="00874D44" w:rsidP="00F6374C">
            <w:pPr>
              <w:rPr>
                <w:rFonts w:ascii="Comic Sans MS" w:hAnsi="Comic Sans MS"/>
                <w:sz w:val="24"/>
                <w:szCs w:val="24"/>
              </w:rPr>
            </w:pPr>
          </w:p>
          <w:p w:rsidR="00874D44" w:rsidRDefault="00874D44" w:rsidP="00F6374C">
            <w:pPr>
              <w:rPr>
                <w:rFonts w:ascii="Comic Sans MS" w:hAnsi="Comic Sans MS"/>
                <w:sz w:val="24"/>
                <w:szCs w:val="24"/>
              </w:rPr>
            </w:pPr>
          </w:p>
          <w:p w:rsidR="00441A00" w:rsidRPr="00441A00" w:rsidRDefault="00441A00" w:rsidP="00F6374C">
            <w:pPr>
              <w:rPr>
                <w:rFonts w:ascii="Comic Sans MS" w:hAnsi="Comic Sans MS"/>
                <w:sz w:val="24"/>
                <w:szCs w:val="24"/>
              </w:rPr>
            </w:pPr>
            <w:r w:rsidRPr="00441A00">
              <w:rPr>
                <w:rFonts w:ascii="Comic Sans MS" w:hAnsi="Comic Sans MS"/>
                <w:sz w:val="24"/>
                <w:szCs w:val="24"/>
              </w:rPr>
              <w:t>12h- 13h</w:t>
            </w:r>
          </w:p>
        </w:tc>
        <w:tc>
          <w:tcPr>
            <w:tcW w:w="1984" w:type="dxa"/>
            <w:tcBorders>
              <w:top w:val="single" w:sz="18" w:space="0" w:color="4F81BD" w:themeColor="accent1"/>
              <w:left w:val="single" w:sz="4" w:space="0" w:color="auto"/>
              <w:bottom w:val="single" w:sz="4" w:space="0" w:color="auto"/>
            </w:tcBorders>
            <w:shd w:val="clear" w:color="auto" w:fill="auto"/>
          </w:tcPr>
          <w:p w:rsidR="00874D44" w:rsidRPr="00441A00" w:rsidRDefault="00874D44" w:rsidP="00874D44">
            <w:pPr>
              <w:jc w:val="center"/>
              <w:cnfStyle w:val="000000100000"/>
              <w:rPr>
                <w:rFonts w:ascii="Comic Sans MS" w:hAnsi="Comic Sans MS"/>
                <w:sz w:val="24"/>
                <w:szCs w:val="24"/>
              </w:rPr>
            </w:pPr>
            <w:r>
              <w:rPr>
                <w:rFonts w:ascii="Comic Sans MS" w:hAnsi="Comic Sans MS"/>
                <w:b/>
                <w:sz w:val="24"/>
                <w:szCs w:val="24"/>
              </w:rPr>
              <w:t>Renforcement musculaire</w:t>
            </w:r>
          </w:p>
          <w:p w:rsidR="00441A00" w:rsidRPr="00441A00" w:rsidRDefault="00874D44" w:rsidP="00874D44">
            <w:pPr>
              <w:jc w:val="center"/>
              <w:cnfStyle w:val="000000100000"/>
              <w:rPr>
                <w:rFonts w:ascii="Comic Sans MS" w:hAnsi="Comic Sans MS"/>
                <w:sz w:val="24"/>
                <w:szCs w:val="24"/>
              </w:rPr>
            </w:pPr>
            <w:r w:rsidRPr="00441A00">
              <w:rPr>
                <w:rFonts w:ascii="Comic Sans MS" w:hAnsi="Comic Sans MS"/>
                <w:sz w:val="24"/>
                <w:szCs w:val="24"/>
              </w:rPr>
              <w:t>(</w:t>
            </w:r>
            <w:proofErr w:type="spellStart"/>
            <w:r w:rsidRPr="00441A00">
              <w:rPr>
                <w:rFonts w:ascii="Comic Sans MS" w:hAnsi="Comic Sans MS"/>
                <w:sz w:val="24"/>
                <w:szCs w:val="24"/>
              </w:rPr>
              <w:t>M.</w:t>
            </w:r>
            <w:r>
              <w:rPr>
                <w:rFonts w:ascii="Comic Sans MS" w:hAnsi="Comic Sans MS"/>
                <w:sz w:val="24"/>
                <w:szCs w:val="24"/>
              </w:rPr>
              <w:t>Gateau</w:t>
            </w:r>
            <w:proofErr w:type="spellEnd"/>
            <w:r w:rsidRPr="00441A00">
              <w:rPr>
                <w:rFonts w:ascii="Comic Sans MS" w:hAnsi="Comic Sans MS"/>
                <w:sz w:val="24"/>
                <w:szCs w:val="24"/>
              </w:rPr>
              <w:t>)</w:t>
            </w:r>
          </w:p>
        </w:tc>
        <w:tc>
          <w:tcPr>
            <w:tcW w:w="1755" w:type="dxa"/>
            <w:tcBorders>
              <w:top w:val="single" w:sz="18" w:space="0" w:color="4F81BD" w:themeColor="accent1"/>
            </w:tcBorders>
            <w:shd w:val="clear" w:color="auto" w:fill="auto"/>
          </w:tcPr>
          <w:p w:rsidR="00441A00" w:rsidRPr="00036E17" w:rsidRDefault="00441A00" w:rsidP="00441A00">
            <w:pPr>
              <w:jc w:val="center"/>
              <w:cnfStyle w:val="000000100000"/>
              <w:rPr>
                <w:rFonts w:ascii="Comic Sans MS" w:hAnsi="Comic Sans MS"/>
                <w:sz w:val="20"/>
                <w:szCs w:val="20"/>
              </w:rPr>
            </w:pPr>
            <w:proofErr w:type="spellStart"/>
            <w:r w:rsidRPr="00036E17">
              <w:rPr>
                <w:rFonts w:ascii="Comic Sans MS" w:hAnsi="Comic Sans MS"/>
                <w:b/>
                <w:sz w:val="20"/>
                <w:szCs w:val="20"/>
              </w:rPr>
              <w:t>Futsal</w:t>
            </w:r>
            <w:proofErr w:type="spellEnd"/>
            <w:r w:rsidRPr="00036E17">
              <w:rPr>
                <w:rFonts w:ascii="Comic Sans MS" w:hAnsi="Comic Sans MS"/>
                <w:sz w:val="20"/>
                <w:szCs w:val="20"/>
              </w:rPr>
              <w:t xml:space="preserve"> </w:t>
            </w:r>
            <w:r w:rsidRPr="00036E17">
              <w:rPr>
                <w:rFonts w:ascii="Comic Sans MS" w:hAnsi="Comic Sans MS"/>
                <w:b/>
                <w:sz w:val="20"/>
                <w:szCs w:val="20"/>
              </w:rPr>
              <w:t>Masculin</w:t>
            </w:r>
            <w:r w:rsidR="00036E17" w:rsidRPr="00036E17">
              <w:rPr>
                <w:rFonts w:ascii="Comic Sans MS" w:hAnsi="Comic Sans MS"/>
                <w:b/>
                <w:sz w:val="20"/>
                <w:szCs w:val="20"/>
              </w:rPr>
              <w:t xml:space="preserve"> / Féminin</w:t>
            </w:r>
          </w:p>
          <w:p w:rsidR="00441A00" w:rsidRDefault="00441A00" w:rsidP="00441A00">
            <w:pPr>
              <w:jc w:val="center"/>
              <w:cnfStyle w:val="000000100000"/>
              <w:rPr>
                <w:rFonts w:ascii="Comic Sans MS" w:hAnsi="Comic Sans MS"/>
                <w:sz w:val="24"/>
                <w:szCs w:val="24"/>
              </w:rPr>
            </w:pPr>
            <w:r w:rsidRPr="00441A00">
              <w:rPr>
                <w:rFonts w:ascii="Comic Sans MS" w:hAnsi="Comic Sans MS"/>
                <w:sz w:val="24"/>
                <w:szCs w:val="24"/>
              </w:rPr>
              <w:t>(</w:t>
            </w:r>
            <w:proofErr w:type="spellStart"/>
            <w:r w:rsidRPr="00441A00">
              <w:rPr>
                <w:rFonts w:ascii="Comic Sans MS" w:hAnsi="Comic Sans MS"/>
                <w:sz w:val="24"/>
                <w:szCs w:val="24"/>
              </w:rPr>
              <w:t>M.Leroy</w:t>
            </w:r>
            <w:proofErr w:type="spellEnd"/>
            <w:r w:rsidRPr="00441A00">
              <w:rPr>
                <w:rFonts w:ascii="Comic Sans MS" w:hAnsi="Comic Sans MS"/>
                <w:sz w:val="24"/>
                <w:szCs w:val="24"/>
              </w:rPr>
              <w:t>)</w:t>
            </w:r>
          </w:p>
          <w:p w:rsidR="00874D44" w:rsidRDefault="00874D44" w:rsidP="00441A00">
            <w:pPr>
              <w:jc w:val="center"/>
              <w:cnfStyle w:val="000000100000"/>
              <w:rPr>
                <w:rFonts w:ascii="Comic Sans MS" w:hAnsi="Comic Sans MS"/>
                <w:sz w:val="24"/>
                <w:szCs w:val="24"/>
              </w:rPr>
            </w:pPr>
          </w:p>
          <w:p w:rsidR="00874D44" w:rsidRPr="00874D44" w:rsidRDefault="00874D44" w:rsidP="00441A00">
            <w:pPr>
              <w:jc w:val="center"/>
              <w:cnfStyle w:val="000000100000"/>
              <w:rPr>
                <w:rFonts w:ascii="Comic Sans MS" w:hAnsi="Comic Sans MS"/>
                <w:b/>
                <w:sz w:val="24"/>
                <w:szCs w:val="24"/>
              </w:rPr>
            </w:pPr>
            <w:r w:rsidRPr="00874D44">
              <w:rPr>
                <w:rFonts w:ascii="Comic Sans MS" w:hAnsi="Comic Sans MS"/>
                <w:b/>
                <w:sz w:val="24"/>
                <w:szCs w:val="24"/>
              </w:rPr>
              <w:t>Echecs</w:t>
            </w:r>
          </w:p>
          <w:p w:rsidR="00874D44" w:rsidRPr="00035542" w:rsidRDefault="00874D44" w:rsidP="00035542">
            <w:pPr>
              <w:jc w:val="center"/>
              <w:cnfStyle w:val="000000100000"/>
              <w:rPr>
                <w:rFonts w:ascii="Comic Sans MS" w:hAnsi="Comic Sans MS"/>
              </w:rPr>
            </w:pPr>
            <w:r w:rsidRPr="00035542">
              <w:rPr>
                <w:rFonts w:ascii="Comic Sans MS" w:hAnsi="Comic Sans MS"/>
              </w:rPr>
              <w:t>(</w:t>
            </w:r>
            <w:proofErr w:type="spellStart"/>
            <w:r w:rsidRPr="00035542">
              <w:rPr>
                <w:rFonts w:ascii="Comic Sans MS" w:hAnsi="Comic Sans MS"/>
              </w:rPr>
              <w:t>M.</w:t>
            </w:r>
            <w:r w:rsidR="00035542">
              <w:rPr>
                <w:rFonts w:ascii="Comic Sans MS" w:hAnsi="Comic Sans MS"/>
              </w:rPr>
              <w:t>Vacossaint</w:t>
            </w:r>
            <w:proofErr w:type="spellEnd"/>
            <w:r w:rsidRPr="00035542">
              <w:rPr>
                <w:rFonts w:ascii="Comic Sans MS" w:hAnsi="Comic Sans MS"/>
              </w:rPr>
              <w:t>)</w:t>
            </w:r>
          </w:p>
        </w:tc>
        <w:tc>
          <w:tcPr>
            <w:tcW w:w="1505" w:type="dxa"/>
            <w:tcBorders>
              <w:top w:val="single" w:sz="18" w:space="0" w:color="4F81BD" w:themeColor="accent1"/>
            </w:tcBorders>
            <w:shd w:val="clear" w:color="auto" w:fill="auto"/>
          </w:tcPr>
          <w:p w:rsidR="00441A00" w:rsidRPr="00441A00" w:rsidRDefault="00441A00" w:rsidP="00441A00">
            <w:pPr>
              <w:jc w:val="center"/>
              <w:cnfStyle w:val="000000100000"/>
              <w:rPr>
                <w:rFonts w:ascii="Comic Sans MS" w:hAnsi="Comic Sans MS"/>
                <w:sz w:val="24"/>
                <w:szCs w:val="24"/>
              </w:rPr>
            </w:pPr>
          </w:p>
        </w:tc>
        <w:tc>
          <w:tcPr>
            <w:tcW w:w="1805" w:type="dxa"/>
            <w:tcBorders>
              <w:top w:val="single" w:sz="18" w:space="0" w:color="4F81BD" w:themeColor="accent1"/>
            </w:tcBorders>
            <w:shd w:val="clear" w:color="auto" w:fill="auto"/>
          </w:tcPr>
          <w:p w:rsidR="00714C15" w:rsidRPr="00036E17" w:rsidRDefault="00714C15" w:rsidP="00714C15">
            <w:pPr>
              <w:jc w:val="center"/>
              <w:cnfStyle w:val="000000100000"/>
              <w:rPr>
                <w:rFonts w:ascii="Comic Sans MS" w:hAnsi="Comic Sans MS"/>
                <w:b/>
              </w:rPr>
            </w:pPr>
            <w:r w:rsidRPr="00036E17">
              <w:rPr>
                <w:rFonts w:ascii="Comic Sans MS" w:hAnsi="Comic Sans MS"/>
                <w:b/>
              </w:rPr>
              <w:t>Renforcement musculaire</w:t>
            </w:r>
          </w:p>
          <w:p w:rsidR="00441A00" w:rsidRPr="00441A00" w:rsidRDefault="00714C15" w:rsidP="00714C15">
            <w:pPr>
              <w:jc w:val="center"/>
              <w:cnfStyle w:val="000000100000"/>
              <w:rPr>
                <w:rFonts w:ascii="Comic Sans MS" w:hAnsi="Comic Sans MS"/>
                <w:sz w:val="24"/>
                <w:szCs w:val="24"/>
              </w:rPr>
            </w:pPr>
            <w:r w:rsidRPr="00441A00">
              <w:rPr>
                <w:rFonts w:ascii="Comic Sans MS" w:hAnsi="Comic Sans MS"/>
                <w:sz w:val="24"/>
                <w:szCs w:val="24"/>
              </w:rPr>
              <w:t>(</w:t>
            </w:r>
            <w:proofErr w:type="spellStart"/>
            <w:r w:rsidRPr="00441A00">
              <w:rPr>
                <w:rFonts w:ascii="Comic Sans MS" w:hAnsi="Comic Sans MS"/>
                <w:sz w:val="24"/>
                <w:szCs w:val="24"/>
              </w:rPr>
              <w:t>M.</w:t>
            </w:r>
            <w:r>
              <w:rPr>
                <w:rFonts w:ascii="Comic Sans MS" w:hAnsi="Comic Sans MS"/>
                <w:sz w:val="24"/>
                <w:szCs w:val="24"/>
              </w:rPr>
              <w:t>Gateau</w:t>
            </w:r>
            <w:proofErr w:type="spellEnd"/>
            <w:r w:rsidRPr="00441A00">
              <w:rPr>
                <w:rFonts w:ascii="Comic Sans MS" w:hAnsi="Comic Sans MS"/>
                <w:sz w:val="24"/>
                <w:szCs w:val="24"/>
              </w:rPr>
              <w:t>)</w:t>
            </w:r>
          </w:p>
        </w:tc>
      </w:tr>
      <w:tr w:rsidR="00441A00" w:rsidRPr="00441A00" w:rsidTr="00714C15">
        <w:trPr>
          <w:cnfStyle w:val="000000010000"/>
          <w:trHeight w:val="2521"/>
        </w:trPr>
        <w:tc>
          <w:tcPr>
            <w:cnfStyle w:val="001000000000"/>
            <w:tcW w:w="852" w:type="dxa"/>
            <w:tcBorders>
              <w:top w:val="single" w:sz="4" w:space="0" w:color="auto"/>
            </w:tcBorders>
            <w:shd w:val="clear" w:color="auto" w:fill="auto"/>
          </w:tcPr>
          <w:p w:rsidR="00874D44" w:rsidRDefault="00441A00" w:rsidP="00484F74">
            <w:pPr>
              <w:rPr>
                <w:rFonts w:ascii="Comic Sans MS" w:hAnsi="Comic Sans MS"/>
                <w:sz w:val="24"/>
                <w:szCs w:val="24"/>
              </w:rPr>
            </w:pPr>
            <w:r w:rsidRPr="00441A00">
              <w:rPr>
                <w:rFonts w:ascii="Comic Sans MS" w:hAnsi="Comic Sans MS"/>
                <w:sz w:val="24"/>
                <w:szCs w:val="24"/>
              </w:rPr>
              <w:t xml:space="preserve"> </w:t>
            </w:r>
          </w:p>
          <w:p w:rsidR="00874D44" w:rsidRDefault="00874D44" w:rsidP="00484F74">
            <w:pPr>
              <w:rPr>
                <w:rFonts w:ascii="Comic Sans MS" w:hAnsi="Comic Sans MS"/>
                <w:sz w:val="24"/>
                <w:szCs w:val="24"/>
              </w:rPr>
            </w:pPr>
          </w:p>
          <w:p w:rsidR="00874D44" w:rsidRDefault="00874D44" w:rsidP="00484F74">
            <w:pPr>
              <w:rPr>
                <w:rFonts w:ascii="Comic Sans MS" w:hAnsi="Comic Sans MS"/>
                <w:sz w:val="24"/>
                <w:szCs w:val="24"/>
              </w:rPr>
            </w:pPr>
          </w:p>
          <w:p w:rsidR="00441A00" w:rsidRPr="00441A00" w:rsidRDefault="00441A00" w:rsidP="00484F74">
            <w:pPr>
              <w:rPr>
                <w:rFonts w:ascii="Comic Sans MS" w:hAnsi="Comic Sans MS"/>
                <w:sz w:val="24"/>
                <w:szCs w:val="24"/>
              </w:rPr>
            </w:pPr>
            <w:r w:rsidRPr="00441A00">
              <w:rPr>
                <w:rFonts w:ascii="Comic Sans MS" w:hAnsi="Comic Sans MS"/>
                <w:sz w:val="24"/>
                <w:szCs w:val="24"/>
              </w:rPr>
              <w:t>13h- 14h</w:t>
            </w:r>
          </w:p>
        </w:tc>
        <w:tc>
          <w:tcPr>
            <w:tcW w:w="1984" w:type="dxa"/>
            <w:tcBorders>
              <w:top w:val="single" w:sz="4" w:space="0" w:color="auto"/>
            </w:tcBorders>
            <w:shd w:val="clear" w:color="auto" w:fill="auto"/>
          </w:tcPr>
          <w:p w:rsidR="00441A00" w:rsidRPr="00441A00" w:rsidRDefault="00441A00" w:rsidP="00484F74">
            <w:pPr>
              <w:jc w:val="center"/>
              <w:cnfStyle w:val="000000010000"/>
              <w:rPr>
                <w:rFonts w:ascii="Comic Sans MS" w:hAnsi="Comic Sans MS"/>
                <w:i/>
                <w:sz w:val="24"/>
                <w:szCs w:val="24"/>
              </w:rPr>
            </w:pPr>
          </w:p>
        </w:tc>
        <w:tc>
          <w:tcPr>
            <w:tcW w:w="1755" w:type="dxa"/>
            <w:shd w:val="clear" w:color="auto" w:fill="auto"/>
          </w:tcPr>
          <w:p w:rsidR="00441A00" w:rsidRPr="00441A00" w:rsidRDefault="00441A00" w:rsidP="00441A00">
            <w:pPr>
              <w:jc w:val="center"/>
              <w:cnfStyle w:val="000000010000"/>
              <w:rPr>
                <w:rFonts w:ascii="Comic Sans MS" w:hAnsi="Comic Sans MS"/>
                <w:sz w:val="24"/>
                <w:szCs w:val="24"/>
              </w:rPr>
            </w:pPr>
          </w:p>
        </w:tc>
        <w:tc>
          <w:tcPr>
            <w:tcW w:w="1505" w:type="dxa"/>
            <w:shd w:val="clear" w:color="auto" w:fill="auto"/>
          </w:tcPr>
          <w:p w:rsidR="00441A00" w:rsidRPr="005D4525" w:rsidRDefault="00441A00" w:rsidP="00441A00">
            <w:pPr>
              <w:jc w:val="center"/>
              <w:cnfStyle w:val="000000010000"/>
              <w:rPr>
                <w:rFonts w:ascii="Comic Sans MS" w:hAnsi="Comic Sans MS"/>
                <w:b/>
                <w:sz w:val="24"/>
                <w:szCs w:val="24"/>
              </w:rPr>
            </w:pPr>
            <w:r w:rsidRPr="005D4525">
              <w:rPr>
                <w:rFonts w:ascii="Comic Sans MS" w:hAnsi="Comic Sans MS"/>
                <w:b/>
                <w:sz w:val="24"/>
                <w:szCs w:val="24"/>
              </w:rPr>
              <w:t>Tennis de Table</w:t>
            </w:r>
          </w:p>
          <w:p w:rsidR="00441A00" w:rsidRDefault="00441A00" w:rsidP="00441A00">
            <w:pPr>
              <w:jc w:val="center"/>
              <w:cnfStyle w:val="000000010000"/>
              <w:rPr>
                <w:rFonts w:ascii="Comic Sans MS" w:hAnsi="Comic Sans MS"/>
                <w:sz w:val="24"/>
                <w:szCs w:val="24"/>
              </w:rPr>
            </w:pPr>
            <w:r w:rsidRPr="00441A00">
              <w:rPr>
                <w:rFonts w:ascii="Comic Sans MS" w:hAnsi="Comic Sans MS"/>
                <w:sz w:val="24"/>
                <w:szCs w:val="24"/>
              </w:rPr>
              <w:t>(</w:t>
            </w:r>
            <w:proofErr w:type="spellStart"/>
            <w:r w:rsidRPr="00441A00">
              <w:rPr>
                <w:rFonts w:ascii="Comic Sans MS" w:hAnsi="Comic Sans MS"/>
                <w:sz w:val="24"/>
                <w:szCs w:val="24"/>
              </w:rPr>
              <w:t>M.Bihan</w:t>
            </w:r>
            <w:proofErr w:type="spellEnd"/>
            <w:r w:rsidRPr="00441A00">
              <w:rPr>
                <w:rFonts w:ascii="Comic Sans MS" w:hAnsi="Comic Sans MS"/>
                <w:sz w:val="24"/>
                <w:szCs w:val="24"/>
              </w:rPr>
              <w:t>)</w:t>
            </w:r>
          </w:p>
          <w:p w:rsidR="005D4525" w:rsidRDefault="005D4525" w:rsidP="00441A00">
            <w:pPr>
              <w:jc w:val="center"/>
              <w:cnfStyle w:val="000000010000"/>
              <w:rPr>
                <w:rFonts w:ascii="Comic Sans MS" w:hAnsi="Comic Sans MS"/>
                <w:sz w:val="24"/>
                <w:szCs w:val="24"/>
              </w:rPr>
            </w:pPr>
          </w:p>
          <w:p w:rsidR="005D4525" w:rsidRDefault="005D4525" w:rsidP="00441A00">
            <w:pPr>
              <w:jc w:val="center"/>
              <w:cnfStyle w:val="000000010000"/>
              <w:rPr>
                <w:rFonts w:ascii="Comic Sans MS" w:hAnsi="Comic Sans MS"/>
                <w:sz w:val="24"/>
                <w:szCs w:val="24"/>
              </w:rPr>
            </w:pPr>
            <w:r w:rsidRPr="005D4525">
              <w:rPr>
                <w:rFonts w:ascii="Comic Sans MS" w:hAnsi="Comic Sans MS"/>
                <w:b/>
                <w:sz w:val="24"/>
                <w:szCs w:val="24"/>
              </w:rPr>
              <w:t>Basket</w:t>
            </w:r>
            <w:r>
              <w:rPr>
                <w:rFonts w:ascii="Comic Sans MS" w:hAnsi="Comic Sans MS"/>
                <w:sz w:val="24"/>
                <w:szCs w:val="24"/>
              </w:rPr>
              <w:t xml:space="preserve"> </w:t>
            </w:r>
            <w:r w:rsidRPr="005D4525">
              <w:rPr>
                <w:rFonts w:ascii="Comic Sans MS" w:hAnsi="Comic Sans MS"/>
                <w:b/>
                <w:sz w:val="24"/>
                <w:szCs w:val="24"/>
              </w:rPr>
              <w:t>Ball</w:t>
            </w:r>
          </w:p>
          <w:p w:rsidR="005D4525" w:rsidRPr="00441A00" w:rsidRDefault="005D4525" w:rsidP="00441A00">
            <w:pPr>
              <w:jc w:val="center"/>
              <w:cnfStyle w:val="000000010000"/>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M.Gateau</w:t>
            </w:r>
            <w:proofErr w:type="spellEnd"/>
            <w:r>
              <w:rPr>
                <w:rFonts w:ascii="Comic Sans MS" w:hAnsi="Comic Sans MS"/>
                <w:sz w:val="24"/>
                <w:szCs w:val="24"/>
              </w:rPr>
              <w:t>)</w:t>
            </w:r>
          </w:p>
        </w:tc>
        <w:tc>
          <w:tcPr>
            <w:tcW w:w="1805" w:type="dxa"/>
            <w:shd w:val="clear" w:color="auto" w:fill="auto"/>
          </w:tcPr>
          <w:p w:rsidR="00441A00" w:rsidRPr="00441A00" w:rsidRDefault="00441A00" w:rsidP="00484F74">
            <w:pPr>
              <w:jc w:val="center"/>
              <w:cnfStyle w:val="000000010000"/>
              <w:rPr>
                <w:rFonts w:ascii="Comic Sans MS" w:hAnsi="Comic Sans MS"/>
                <w:sz w:val="24"/>
                <w:szCs w:val="24"/>
              </w:rPr>
            </w:pPr>
          </w:p>
        </w:tc>
      </w:tr>
    </w:tbl>
    <w:tbl>
      <w:tblPr>
        <w:tblStyle w:val="Grilledutableau"/>
        <w:tblpPr w:leftFromText="141" w:rightFromText="141" w:horzAnchor="margin" w:tblpY="2751"/>
        <w:tblW w:w="10719" w:type="dxa"/>
        <w:tblLook w:val="04A0"/>
      </w:tblPr>
      <w:tblGrid>
        <w:gridCol w:w="10719"/>
      </w:tblGrid>
      <w:tr w:rsidR="00975209" w:rsidRPr="006F0D77" w:rsidTr="00036E17">
        <w:trPr>
          <w:trHeight w:val="4698"/>
        </w:trPr>
        <w:tc>
          <w:tcPr>
            <w:tcW w:w="10719" w:type="dxa"/>
          </w:tcPr>
          <w:p w:rsidR="006F0D77" w:rsidRPr="00874D44" w:rsidRDefault="006F0D77" w:rsidP="00441A00">
            <w:pPr>
              <w:jc w:val="center"/>
              <w:rPr>
                <w:rFonts w:ascii="Comic Sans MS" w:hAnsi="Comic Sans MS"/>
                <w:b/>
                <w:sz w:val="20"/>
                <w:szCs w:val="20"/>
                <w:u w:val="single"/>
              </w:rPr>
            </w:pPr>
          </w:p>
          <w:p w:rsidR="006F0D77" w:rsidRPr="00874D44" w:rsidRDefault="006F0D77" w:rsidP="00441A00">
            <w:pPr>
              <w:jc w:val="center"/>
              <w:rPr>
                <w:rFonts w:ascii="Comic Sans MS" w:hAnsi="Comic Sans MS"/>
                <w:b/>
                <w:sz w:val="20"/>
                <w:szCs w:val="20"/>
                <w:u w:val="single"/>
              </w:rPr>
            </w:pPr>
          </w:p>
          <w:p w:rsidR="00975209" w:rsidRPr="006F0D77" w:rsidRDefault="00975209" w:rsidP="00441A00">
            <w:pPr>
              <w:jc w:val="center"/>
              <w:rPr>
                <w:rFonts w:ascii="Comic Sans MS" w:hAnsi="Comic Sans MS"/>
                <w:b/>
                <w:sz w:val="20"/>
                <w:szCs w:val="20"/>
                <w:u w:val="single"/>
              </w:rPr>
            </w:pPr>
            <w:r w:rsidRPr="006F0D77">
              <w:rPr>
                <w:rFonts w:ascii="Comic Sans MS" w:hAnsi="Comic Sans MS"/>
                <w:b/>
                <w:sz w:val="20"/>
                <w:szCs w:val="20"/>
                <w:u w:val="single"/>
              </w:rPr>
              <w:t>AUTORISATION PARENTALE</w:t>
            </w:r>
          </w:p>
          <w:p w:rsidR="00975209" w:rsidRPr="00036E17" w:rsidRDefault="00975209" w:rsidP="00441A00">
            <w:pPr>
              <w:jc w:val="both"/>
              <w:rPr>
                <w:rFonts w:ascii="Comic Sans MS" w:hAnsi="Comic Sans MS"/>
                <w:sz w:val="18"/>
                <w:szCs w:val="18"/>
              </w:rPr>
            </w:pPr>
          </w:p>
          <w:p w:rsidR="00975209" w:rsidRPr="00036E17" w:rsidRDefault="00975209" w:rsidP="00441A00">
            <w:pPr>
              <w:jc w:val="both"/>
              <w:rPr>
                <w:rFonts w:ascii="Comic Sans MS" w:hAnsi="Comic Sans MS"/>
                <w:sz w:val="18"/>
                <w:szCs w:val="18"/>
              </w:rPr>
            </w:pPr>
            <w:r w:rsidRPr="00036E17">
              <w:rPr>
                <w:rFonts w:ascii="Comic Sans MS" w:hAnsi="Comic Sans MS"/>
                <w:sz w:val="18"/>
                <w:szCs w:val="18"/>
              </w:rPr>
              <w:t>Je soussigné</w:t>
            </w:r>
            <w:r w:rsidR="00756AC4" w:rsidRPr="00036E17">
              <w:rPr>
                <w:rFonts w:ascii="Comic Sans MS" w:hAnsi="Comic Sans MS"/>
                <w:sz w:val="18"/>
                <w:szCs w:val="18"/>
              </w:rPr>
              <w:t>(e)</w:t>
            </w:r>
            <w:r w:rsidRPr="00036E17">
              <w:rPr>
                <w:rFonts w:ascii="Comic Sans MS" w:hAnsi="Comic Sans MS"/>
                <w:sz w:val="18"/>
                <w:szCs w:val="18"/>
              </w:rPr>
              <w:t xml:space="preserve">…………………………………………………………………. </w:t>
            </w:r>
            <w:r w:rsidR="005824E8" w:rsidRPr="00036E17">
              <w:rPr>
                <w:rFonts w:ascii="Comic Sans MS" w:hAnsi="Comic Sans MS"/>
                <w:sz w:val="18"/>
                <w:szCs w:val="18"/>
              </w:rPr>
              <w:t xml:space="preserve">Autorise </w:t>
            </w:r>
            <w:r w:rsidRPr="00036E17">
              <w:rPr>
                <w:rFonts w:ascii="Comic Sans MS" w:hAnsi="Comic Sans MS"/>
                <w:sz w:val="18"/>
                <w:szCs w:val="18"/>
              </w:rPr>
              <w:t>l’élève ………………………</w:t>
            </w:r>
            <w:r w:rsidR="00C50248" w:rsidRPr="00036E17">
              <w:rPr>
                <w:rFonts w:ascii="Comic Sans MS" w:hAnsi="Comic Sans MS"/>
                <w:sz w:val="18"/>
                <w:szCs w:val="18"/>
              </w:rPr>
              <w:t>…………………………………</w:t>
            </w:r>
          </w:p>
          <w:p w:rsidR="00C50248" w:rsidRPr="00036E17" w:rsidRDefault="00C50248" w:rsidP="00441A00">
            <w:pPr>
              <w:jc w:val="both"/>
              <w:rPr>
                <w:rFonts w:ascii="Comic Sans MS" w:hAnsi="Comic Sans MS"/>
                <w:sz w:val="18"/>
                <w:szCs w:val="18"/>
              </w:rPr>
            </w:pPr>
          </w:p>
          <w:p w:rsidR="00975209" w:rsidRPr="00036E17" w:rsidRDefault="00975209" w:rsidP="00441A00">
            <w:pPr>
              <w:jc w:val="both"/>
              <w:rPr>
                <w:rFonts w:ascii="Comic Sans MS" w:hAnsi="Comic Sans MS"/>
                <w:sz w:val="18"/>
                <w:szCs w:val="18"/>
              </w:rPr>
            </w:pPr>
            <w:r w:rsidRPr="00036E17">
              <w:rPr>
                <w:rFonts w:ascii="Comic Sans MS" w:hAnsi="Comic Sans MS"/>
                <w:sz w:val="18"/>
                <w:szCs w:val="18"/>
              </w:rPr>
              <w:t>En classe de  ………………… né</w:t>
            </w:r>
            <w:r w:rsidR="00C50248" w:rsidRPr="00036E17">
              <w:rPr>
                <w:rFonts w:ascii="Comic Sans MS" w:hAnsi="Comic Sans MS"/>
                <w:sz w:val="18"/>
                <w:szCs w:val="18"/>
              </w:rPr>
              <w:t xml:space="preserve">(e) </w:t>
            </w:r>
            <w:r w:rsidRPr="00036E17">
              <w:rPr>
                <w:rFonts w:ascii="Comic Sans MS" w:hAnsi="Comic Sans MS"/>
                <w:sz w:val="18"/>
                <w:szCs w:val="18"/>
              </w:rPr>
              <w:t xml:space="preserve"> le  …………………….. à faire partie de l’</w:t>
            </w:r>
            <w:r w:rsidR="005824E8" w:rsidRPr="00036E17">
              <w:rPr>
                <w:rFonts w:ascii="Comic Sans MS" w:hAnsi="Comic Sans MS"/>
                <w:sz w:val="18"/>
                <w:szCs w:val="18"/>
              </w:rPr>
              <w:t>A</w:t>
            </w:r>
            <w:r w:rsidRPr="00036E17">
              <w:rPr>
                <w:rFonts w:ascii="Comic Sans MS" w:hAnsi="Comic Sans MS"/>
                <w:sz w:val="18"/>
                <w:szCs w:val="18"/>
              </w:rPr>
              <w:t xml:space="preserve">ssociation </w:t>
            </w:r>
            <w:r w:rsidR="005824E8" w:rsidRPr="00036E17">
              <w:rPr>
                <w:rFonts w:ascii="Comic Sans MS" w:hAnsi="Comic Sans MS"/>
                <w:sz w:val="18"/>
                <w:szCs w:val="18"/>
              </w:rPr>
              <w:t>S</w:t>
            </w:r>
            <w:r w:rsidRPr="00036E17">
              <w:rPr>
                <w:rFonts w:ascii="Comic Sans MS" w:hAnsi="Comic Sans MS"/>
                <w:sz w:val="18"/>
                <w:szCs w:val="18"/>
              </w:rPr>
              <w:t>portive du Collège du Thelle.</w:t>
            </w:r>
          </w:p>
          <w:p w:rsidR="00975209" w:rsidRPr="00036E17" w:rsidRDefault="00975209" w:rsidP="00441A00">
            <w:pPr>
              <w:jc w:val="both"/>
              <w:rPr>
                <w:rFonts w:ascii="Comic Sans MS" w:hAnsi="Comic Sans MS"/>
                <w:sz w:val="18"/>
                <w:szCs w:val="18"/>
              </w:rPr>
            </w:pPr>
          </w:p>
          <w:p w:rsidR="00975209" w:rsidRPr="00036E17" w:rsidRDefault="005824E8" w:rsidP="00441A00">
            <w:pPr>
              <w:jc w:val="both"/>
              <w:rPr>
                <w:rFonts w:ascii="Comic Sans MS" w:hAnsi="Comic Sans MS" w:cs="Courier New"/>
                <w:color w:val="000000"/>
                <w:sz w:val="18"/>
                <w:szCs w:val="18"/>
              </w:rPr>
            </w:pPr>
            <w:r w:rsidRPr="00036E17">
              <w:rPr>
                <w:rFonts w:ascii="Comic Sans MS" w:hAnsi="Comic Sans MS" w:cs="Courier New"/>
                <w:color w:val="000000"/>
                <w:sz w:val="18"/>
                <w:szCs w:val="18"/>
              </w:rPr>
              <w:t>J’autorise les personnes en charge de la demande de licence à l’UNSS à renseigner les rubriques suivantes (nom - prénom - sexe - adresse mail -  N° téléphone - niveau de certification de jeune officiel - en situation de handicap)</w:t>
            </w:r>
          </w:p>
          <w:p w:rsidR="005824E8" w:rsidRPr="00036E17" w:rsidRDefault="005824E8" w:rsidP="00441A00">
            <w:pPr>
              <w:pStyle w:val="Paragraphedeliste"/>
              <w:numPr>
                <w:ilvl w:val="0"/>
                <w:numId w:val="3"/>
              </w:numPr>
              <w:jc w:val="both"/>
              <w:rPr>
                <w:rFonts w:ascii="Comic Sans MS" w:hAnsi="Comic Sans MS"/>
                <w:sz w:val="18"/>
                <w:szCs w:val="18"/>
              </w:rPr>
            </w:pPr>
            <w:r w:rsidRPr="00036E17">
              <w:rPr>
                <w:rFonts w:ascii="Comic Sans MS" w:hAnsi="Comic Sans MS"/>
                <w:sz w:val="18"/>
                <w:szCs w:val="18"/>
              </w:rPr>
              <w:t xml:space="preserve">Oui                    </w:t>
            </w:r>
          </w:p>
          <w:p w:rsidR="005824E8" w:rsidRDefault="005824E8" w:rsidP="00441A00">
            <w:pPr>
              <w:pStyle w:val="Paragraphedeliste"/>
              <w:numPr>
                <w:ilvl w:val="0"/>
                <w:numId w:val="3"/>
              </w:numPr>
              <w:jc w:val="both"/>
              <w:rPr>
                <w:rFonts w:ascii="Comic Sans MS" w:hAnsi="Comic Sans MS"/>
                <w:sz w:val="18"/>
                <w:szCs w:val="18"/>
              </w:rPr>
            </w:pPr>
            <w:r w:rsidRPr="00036E17">
              <w:rPr>
                <w:rFonts w:ascii="Comic Sans MS" w:hAnsi="Comic Sans MS"/>
                <w:sz w:val="18"/>
                <w:szCs w:val="18"/>
              </w:rPr>
              <w:t>Non</w:t>
            </w:r>
          </w:p>
          <w:p w:rsidR="00036E17" w:rsidRDefault="00036E17" w:rsidP="00036E17">
            <w:pPr>
              <w:jc w:val="both"/>
              <w:rPr>
                <w:rFonts w:ascii="Comic Sans MS" w:hAnsi="Comic Sans MS"/>
                <w:sz w:val="18"/>
                <w:szCs w:val="18"/>
              </w:rPr>
            </w:pPr>
            <w:r w:rsidRPr="00036E17">
              <w:rPr>
                <w:rFonts w:ascii="Comic Sans MS" w:hAnsi="Comic Sans MS"/>
                <w:sz w:val="18"/>
                <w:szCs w:val="18"/>
              </w:rPr>
              <w:t>J’</w:t>
            </w:r>
            <w:r>
              <w:rPr>
                <w:rFonts w:ascii="Comic Sans MS" w:hAnsi="Comic Sans MS"/>
                <w:sz w:val="18"/>
                <w:szCs w:val="18"/>
              </w:rPr>
              <w:t xml:space="preserve">autorise mon enfant à quitter seul(e) le collège et/ ou le lieu d’entrainement à la fin du créneau affiché dans le tableau ci-dessous. </w:t>
            </w:r>
          </w:p>
          <w:p w:rsidR="00036E17" w:rsidRPr="00036E17" w:rsidRDefault="00036E17" w:rsidP="00036E17">
            <w:pPr>
              <w:pStyle w:val="Paragraphedeliste"/>
              <w:numPr>
                <w:ilvl w:val="0"/>
                <w:numId w:val="3"/>
              </w:numPr>
              <w:jc w:val="both"/>
              <w:rPr>
                <w:rFonts w:ascii="Comic Sans MS" w:hAnsi="Comic Sans MS"/>
                <w:sz w:val="18"/>
                <w:szCs w:val="18"/>
              </w:rPr>
            </w:pPr>
            <w:r w:rsidRPr="00036E17">
              <w:rPr>
                <w:rFonts w:ascii="Comic Sans MS" w:hAnsi="Comic Sans MS"/>
                <w:sz w:val="18"/>
                <w:szCs w:val="18"/>
              </w:rPr>
              <w:t xml:space="preserve">Oui                    </w:t>
            </w:r>
          </w:p>
          <w:p w:rsidR="00036E17" w:rsidRDefault="00036E17" w:rsidP="00036E17">
            <w:pPr>
              <w:pStyle w:val="Paragraphedeliste"/>
              <w:numPr>
                <w:ilvl w:val="0"/>
                <w:numId w:val="3"/>
              </w:numPr>
              <w:jc w:val="both"/>
              <w:rPr>
                <w:rFonts w:ascii="Comic Sans MS" w:hAnsi="Comic Sans MS"/>
                <w:sz w:val="18"/>
                <w:szCs w:val="18"/>
              </w:rPr>
            </w:pPr>
            <w:r w:rsidRPr="00036E17">
              <w:rPr>
                <w:rFonts w:ascii="Comic Sans MS" w:hAnsi="Comic Sans MS"/>
                <w:sz w:val="18"/>
                <w:szCs w:val="18"/>
              </w:rPr>
              <w:t>Non</w:t>
            </w:r>
            <w:r>
              <w:rPr>
                <w:rFonts w:ascii="Comic Sans MS" w:hAnsi="Comic Sans MS"/>
                <w:sz w:val="18"/>
                <w:szCs w:val="18"/>
              </w:rPr>
              <w:t xml:space="preserve"> (Si non, un responsable légal doit venir récupérer l’enfant à la fin de l’entrainement)</w:t>
            </w:r>
          </w:p>
          <w:p w:rsidR="00036E17" w:rsidRPr="00036E17" w:rsidRDefault="00036E17" w:rsidP="00036E17">
            <w:pPr>
              <w:jc w:val="both"/>
              <w:rPr>
                <w:rFonts w:ascii="Comic Sans MS" w:hAnsi="Comic Sans MS"/>
                <w:sz w:val="18"/>
                <w:szCs w:val="18"/>
              </w:rPr>
            </w:pPr>
          </w:p>
          <w:p w:rsidR="00975209" w:rsidRPr="00036E17" w:rsidRDefault="00975209" w:rsidP="00441A00">
            <w:pPr>
              <w:jc w:val="both"/>
              <w:rPr>
                <w:rFonts w:ascii="Comic Sans MS" w:hAnsi="Comic Sans MS"/>
                <w:b/>
                <w:sz w:val="18"/>
                <w:szCs w:val="18"/>
              </w:rPr>
            </w:pPr>
            <w:r w:rsidRPr="00036E17">
              <w:rPr>
                <w:rFonts w:ascii="Comic Sans MS" w:hAnsi="Comic Sans MS"/>
                <w:b/>
                <w:sz w:val="18"/>
                <w:szCs w:val="18"/>
              </w:rPr>
              <w:t xml:space="preserve">Le règlement </w:t>
            </w:r>
            <w:r w:rsidR="00F6374C" w:rsidRPr="00036E17">
              <w:rPr>
                <w:rFonts w:ascii="Comic Sans MS" w:hAnsi="Comic Sans MS"/>
                <w:b/>
                <w:sz w:val="18"/>
                <w:szCs w:val="18"/>
              </w:rPr>
              <w:t>de l’AS</w:t>
            </w:r>
            <w:r w:rsidRPr="00036E17">
              <w:rPr>
                <w:rFonts w:ascii="Comic Sans MS" w:hAnsi="Comic Sans MS"/>
                <w:b/>
                <w:sz w:val="18"/>
                <w:szCs w:val="18"/>
              </w:rPr>
              <w:t xml:space="preserve"> s’applique dans le cadre des entrainements et rencontres avec l’Association Sportive.</w:t>
            </w:r>
          </w:p>
          <w:p w:rsidR="00975209" w:rsidRPr="00036E17" w:rsidRDefault="00975209" w:rsidP="00441A00">
            <w:pPr>
              <w:jc w:val="both"/>
              <w:rPr>
                <w:rFonts w:ascii="Comic Sans MS" w:hAnsi="Comic Sans MS"/>
                <w:b/>
                <w:sz w:val="18"/>
                <w:szCs w:val="18"/>
              </w:rPr>
            </w:pPr>
          </w:p>
          <w:p w:rsidR="00975209" w:rsidRPr="00036E17" w:rsidRDefault="00975209" w:rsidP="00441A00">
            <w:pPr>
              <w:jc w:val="both"/>
              <w:rPr>
                <w:rFonts w:ascii="Comic Sans MS" w:hAnsi="Comic Sans MS"/>
                <w:sz w:val="18"/>
                <w:szCs w:val="18"/>
              </w:rPr>
            </w:pPr>
            <w:r w:rsidRPr="00036E17">
              <w:rPr>
                <w:rFonts w:ascii="Comic Sans MS" w:hAnsi="Comic Sans MS"/>
                <w:sz w:val="18"/>
                <w:szCs w:val="18"/>
              </w:rPr>
              <w:t>Signature de l’élève :                                                        Signature des parents :</w:t>
            </w:r>
          </w:p>
          <w:p w:rsidR="00975209" w:rsidRPr="00036E17" w:rsidRDefault="00975209" w:rsidP="00441A00">
            <w:pPr>
              <w:jc w:val="both"/>
              <w:rPr>
                <w:rFonts w:ascii="Comic Sans MS" w:hAnsi="Comic Sans MS"/>
                <w:sz w:val="18"/>
                <w:szCs w:val="18"/>
              </w:rPr>
            </w:pPr>
          </w:p>
          <w:p w:rsidR="006F0D77" w:rsidRPr="006F0D77" w:rsidRDefault="006F0D77" w:rsidP="00441A00">
            <w:pPr>
              <w:jc w:val="both"/>
              <w:rPr>
                <w:rFonts w:ascii="Comic Sans MS" w:hAnsi="Comic Sans MS"/>
                <w:sz w:val="20"/>
                <w:szCs w:val="20"/>
              </w:rPr>
            </w:pPr>
          </w:p>
          <w:p w:rsidR="00975209" w:rsidRPr="006F0D77" w:rsidRDefault="00975209" w:rsidP="00441A00">
            <w:pPr>
              <w:rPr>
                <w:rFonts w:ascii="Comic Sans MS" w:hAnsi="Comic Sans MS"/>
                <w:sz w:val="20"/>
                <w:szCs w:val="20"/>
              </w:rPr>
            </w:pPr>
          </w:p>
        </w:tc>
      </w:tr>
    </w:tbl>
    <w:p w:rsidR="00975209" w:rsidRPr="007D4866" w:rsidRDefault="00114F87" w:rsidP="00114F87">
      <w:pPr>
        <w:pStyle w:val="Titre"/>
        <w:jc w:val="center"/>
        <w:rPr>
          <w:sz w:val="24"/>
          <w:szCs w:val="24"/>
        </w:rPr>
      </w:pPr>
      <w:r w:rsidRPr="00B06F02">
        <w:rPr>
          <w:sz w:val="48"/>
          <w:szCs w:val="48"/>
        </w:rPr>
        <w:br w:type="page"/>
      </w:r>
      <w:r w:rsidR="00F6374C" w:rsidRPr="007D4866">
        <w:rPr>
          <w:sz w:val="24"/>
          <w:szCs w:val="24"/>
        </w:rPr>
        <w:lastRenderedPageBreak/>
        <w:t>REGLEMENT INTERIEUR</w:t>
      </w:r>
      <w:r w:rsidR="00756AC4">
        <w:rPr>
          <w:sz w:val="24"/>
          <w:szCs w:val="24"/>
        </w:rPr>
        <w:t xml:space="preserve"> DE L’ASSOCIATION SPORTIVE</w:t>
      </w:r>
    </w:p>
    <w:p w:rsidR="00F6374C" w:rsidRPr="007D4866" w:rsidRDefault="00F6374C" w:rsidP="00F6374C">
      <w:pPr>
        <w:jc w:val="both"/>
        <w:rPr>
          <w:rFonts w:ascii="Comic Sans MS" w:hAnsi="Comic Sans MS"/>
          <w:b/>
          <w:sz w:val="18"/>
          <w:szCs w:val="18"/>
          <w:u w:val="single"/>
        </w:rPr>
      </w:pPr>
      <w:r w:rsidRPr="007D4866">
        <w:rPr>
          <w:rFonts w:ascii="Comic Sans MS" w:hAnsi="Comic Sans MS"/>
          <w:b/>
          <w:sz w:val="18"/>
          <w:szCs w:val="18"/>
          <w:u w:val="single"/>
        </w:rPr>
        <w:t>Responsabilité</w:t>
      </w:r>
    </w:p>
    <w:p w:rsidR="00F6374C" w:rsidRPr="007D4866" w:rsidRDefault="00F6374C" w:rsidP="00F6374C">
      <w:pPr>
        <w:jc w:val="both"/>
        <w:rPr>
          <w:rFonts w:ascii="Comic Sans MS" w:hAnsi="Comic Sans MS"/>
          <w:sz w:val="18"/>
          <w:szCs w:val="18"/>
        </w:rPr>
      </w:pPr>
      <w:r w:rsidRPr="007D4866">
        <w:rPr>
          <w:rFonts w:ascii="Comic Sans MS" w:hAnsi="Comic Sans MS"/>
          <w:sz w:val="18"/>
          <w:szCs w:val="18"/>
        </w:rPr>
        <w:t>Pour les activités n’ayant pas lieu pendant le temps scolaire (mercredi après-midi ou soirée), la responsabilité de l’enseignant cesse après l’heure officielle déterminée en début d’année ou après le retour de l’enfant au lieu de rendez-vous en cas de compétition sportive.</w:t>
      </w:r>
    </w:p>
    <w:p w:rsidR="00F6374C" w:rsidRPr="007D4866" w:rsidRDefault="00F6374C" w:rsidP="00F6374C">
      <w:pPr>
        <w:jc w:val="both"/>
        <w:rPr>
          <w:rFonts w:ascii="Comic Sans MS" w:hAnsi="Comic Sans MS"/>
          <w:sz w:val="18"/>
          <w:szCs w:val="18"/>
        </w:rPr>
      </w:pPr>
      <w:r w:rsidRPr="007D4866">
        <w:rPr>
          <w:rFonts w:ascii="Comic Sans MS" w:hAnsi="Comic Sans MS"/>
          <w:sz w:val="18"/>
          <w:szCs w:val="18"/>
        </w:rPr>
        <w:t>En cas de blessure ou d’accident, l’enseignant peut être amené à faire pratiquer en cas d’urgence, une intervention médicale. Une déclaration d’accident sera rédigée (système licence UNSS et/ou MAIF) et remis si besoin à l’assurance personnelle de l’enfant.</w:t>
      </w:r>
    </w:p>
    <w:p w:rsidR="00F6374C" w:rsidRPr="007D4866" w:rsidRDefault="00F6374C" w:rsidP="00F6374C">
      <w:pPr>
        <w:jc w:val="both"/>
        <w:rPr>
          <w:rFonts w:ascii="Comic Sans MS" w:hAnsi="Comic Sans MS"/>
          <w:sz w:val="18"/>
          <w:szCs w:val="18"/>
        </w:rPr>
      </w:pPr>
      <w:r w:rsidRPr="007D4866">
        <w:rPr>
          <w:rFonts w:ascii="Comic Sans MS" w:hAnsi="Comic Sans MS"/>
          <w:sz w:val="18"/>
          <w:szCs w:val="18"/>
        </w:rPr>
        <w:t xml:space="preserve">Les professeurs s’engagent à prévenir le responsable légal d’un enfant qui se voit exclu d’une activité (manque d’assiduité aux entrainements et/ou absence à une compétition, violence, non-respect des personnes ou des biens), mais </w:t>
      </w:r>
      <w:r w:rsidRPr="007D4866">
        <w:rPr>
          <w:rFonts w:ascii="Comic Sans MS" w:hAnsi="Comic Sans MS"/>
          <w:sz w:val="18"/>
          <w:szCs w:val="18"/>
          <w:u w:val="single"/>
        </w:rPr>
        <w:t xml:space="preserve">aucun remboursement de la licence ne sera effectué. </w:t>
      </w:r>
    </w:p>
    <w:p w:rsidR="00F6374C" w:rsidRDefault="00F6374C" w:rsidP="00F6374C">
      <w:pPr>
        <w:jc w:val="both"/>
        <w:rPr>
          <w:rFonts w:ascii="Comic Sans MS" w:hAnsi="Comic Sans MS"/>
          <w:sz w:val="18"/>
          <w:szCs w:val="18"/>
        </w:rPr>
      </w:pPr>
      <w:r w:rsidRPr="007D4866">
        <w:rPr>
          <w:rFonts w:ascii="Comic Sans MS" w:hAnsi="Comic Sans MS"/>
          <w:sz w:val="18"/>
          <w:szCs w:val="18"/>
        </w:rPr>
        <w:t>Lors de l’inscription à l’AS divers renseignements administratifs sont demandés à la famille. En cas de modification, merci d’en informer l’enseignant responsable de l’activité.</w:t>
      </w:r>
    </w:p>
    <w:p w:rsidR="00036E17" w:rsidRPr="007D4866" w:rsidRDefault="00036E17" w:rsidP="00F6374C">
      <w:pPr>
        <w:jc w:val="both"/>
        <w:rPr>
          <w:rFonts w:ascii="Comic Sans MS" w:hAnsi="Comic Sans MS"/>
          <w:sz w:val="18"/>
          <w:szCs w:val="18"/>
        </w:rPr>
      </w:pPr>
      <w:r>
        <w:rPr>
          <w:rFonts w:ascii="Comic Sans MS" w:hAnsi="Comic Sans MS"/>
          <w:sz w:val="18"/>
          <w:szCs w:val="18"/>
        </w:rPr>
        <w:t xml:space="preserve">En ce qui concerne </w:t>
      </w:r>
      <w:r w:rsidRPr="00036E17">
        <w:rPr>
          <w:rFonts w:ascii="Comic Sans MS" w:hAnsi="Comic Sans MS"/>
          <w:b/>
          <w:sz w:val="18"/>
          <w:szCs w:val="18"/>
        </w:rPr>
        <w:t>l’activité Athlétisme</w:t>
      </w:r>
      <w:r>
        <w:rPr>
          <w:rFonts w:ascii="Comic Sans MS" w:hAnsi="Comic Sans MS"/>
          <w:sz w:val="18"/>
          <w:szCs w:val="18"/>
        </w:rPr>
        <w:t>, le rendez vous est fixé au Gymnase des sablons à 15h00. Le professeur sera présent pour recevoir les élèves. A la fin de la leçon les élèves seront libérés à 17h, fin du créneau d’entrainements.</w:t>
      </w:r>
    </w:p>
    <w:p w:rsidR="00434597" w:rsidRPr="007D4866" w:rsidRDefault="00F6374C" w:rsidP="00F6374C">
      <w:pPr>
        <w:jc w:val="both"/>
        <w:rPr>
          <w:rFonts w:ascii="Comic Sans MS" w:hAnsi="Comic Sans MS"/>
          <w:b/>
          <w:sz w:val="18"/>
          <w:szCs w:val="18"/>
          <w:u w:val="single"/>
        </w:rPr>
      </w:pPr>
      <w:r w:rsidRPr="007D4866">
        <w:rPr>
          <w:rFonts w:ascii="Comic Sans MS" w:hAnsi="Comic Sans MS"/>
          <w:b/>
          <w:sz w:val="18"/>
          <w:szCs w:val="18"/>
          <w:u w:val="single"/>
        </w:rPr>
        <w:t>Obligation Association sportive</w:t>
      </w:r>
    </w:p>
    <w:p w:rsidR="00F6374C" w:rsidRPr="007D4866" w:rsidRDefault="00F6374C" w:rsidP="00F6374C">
      <w:pPr>
        <w:jc w:val="both"/>
        <w:rPr>
          <w:rFonts w:ascii="Comic Sans MS" w:hAnsi="Comic Sans MS"/>
          <w:b/>
          <w:sz w:val="18"/>
          <w:szCs w:val="18"/>
          <w:u w:val="single"/>
        </w:rPr>
      </w:pPr>
      <w:r w:rsidRPr="007D4866">
        <w:rPr>
          <w:rFonts w:ascii="Comic Sans MS" w:hAnsi="Comic Sans MS"/>
          <w:sz w:val="18"/>
          <w:szCs w:val="18"/>
        </w:rPr>
        <w:t>En tenant compte des contraintes des différentes rencontres UNSS, les enseignants mettent en place un calendrier d’entraînements et/ou de compétitions qu’ils remettent aux élèves. De même que des convocations seront distribuées aux élèves pour les sorties et rencontres UNSS le mercredi après-midi. Tout document non rempli ou non rendu entrainera l’interdiction de l’élève de participer à la sortie ou la rencontre.</w:t>
      </w:r>
    </w:p>
    <w:p w:rsidR="00F6374C" w:rsidRPr="007D4866" w:rsidRDefault="00F6374C" w:rsidP="00F6374C">
      <w:pPr>
        <w:jc w:val="both"/>
        <w:rPr>
          <w:rFonts w:ascii="Comic Sans MS" w:hAnsi="Comic Sans MS"/>
          <w:sz w:val="18"/>
          <w:szCs w:val="18"/>
        </w:rPr>
      </w:pPr>
      <w:r w:rsidRPr="007D4866">
        <w:rPr>
          <w:rFonts w:ascii="Comic Sans MS" w:hAnsi="Comic Sans MS"/>
          <w:sz w:val="18"/>
          <w:szCs w:val="18"/>
        </w:rPr>
        <w:t>Si une séance d’entrainement ou une compétition venait à être annulée ou des horaires modifiés, l’enseignant se doit de mettre en œuvre différents moyens d’avertir les collégiens (tableau d’affichage réservé à l’AS, téléphone, mail ou ENT). Chaque professeur déterminera avec ses licenciés le fonctionnement qui lui semble le plus pertinent.</w:t>
      </w:r>
    </w:p>
    <w:p w:rsidR="00114F87" w:rsidRPr="007D4866" w:rsidRDefault="00114F87" w:rsidP="00F6374C">
      <w:pPr>
        <w:jc w:val="both"/>
        <w:rPr>
          <w:rFonts w:ascii="Comic Sans MS" w:hAnsi="Comic Sans MS"/>
          <w:b/>
          <w:sz w:val="18"/>
          <w:szCs w:val="18"/>
          <w:u w:val="single"/>
        </w:rPr>
      </w:pPr>
      <w:r w:rsidRPr="007D4866">
        <w:rPr>
          <w:rFonts w:ascii="Comic Sans MS" w:hAnsi="Comic Sans MS"/>
          <w:b/>
          <w:sz w:val="18"/>
          <w:szCs w:val="18"/>
          <w:u w:val="single"/>
        </w:rPr>
        <w:t>Obligation du licencié</w:t>
      </w:r>
    </w:p>
    <w:p w:rsidR="00114F87" w:rsidRPr="007D4866" w:rsidRDefault="00114F87" w:rsidP="00F6374C">
      <w:pPr>
        <w:jc w:val="both"/>
        <w:rPr>
          <w:rFonts w:ascii="Comic Sans MS" w:hAnsi="Comic Sans MS"/>
          <w:sz w:val="18"/>
          <w:szCs w:val="18"/>
        </w:rPr>
      </w:pPr>
      <w:r w:rsidRPr="007D4866">
        <w:rPr>
          <w:rFonts w:ascii="Comic Sans MS" w:hAnsi="Comic Sans MS"/>
          <w:sz w:val="18"/>
          <w:szCs w:val="18"/>
        </w:rPr>
        <w:t>Chaque licencié se doit de respecter ce règlement intérieur. Tout licencié est tenu de participer régulièrement aux entraînements ainsi qu’aux compétitions mises en place. La participation à plusieurs activités sportives doit se faire avec l’accord des enseignants d’EPS responsable des activités.</w:t>
      </w:r>
    </w:p>
    <w:p w:rsidR="007D4866" w:rsidRPr="007D4866" w:rsidRDefault="007D4866" w:rsidP="00F6374C">
      <w:pPr>
        <w:jc w:val="both"/>
        <w:rPr>
          <w:rFonts w:ascii="Comic Sans MS" w:hAnsi="Comic Sans MS"/>
          <w:b/>
          <w:sz w:val="18"/>
          <w:szCs w:val="18"/>
          <w:u w:val="single"/>
        </w:rPr>
      </w:pPr>
      <w:r w:rsidRPr="007D4866">
        <w:rPr>
          <w:rFonts w:ascii="Comic Sans MS" w:hAnsi="Comic Sans MS"/>
          <w:b/>
          <w:sz w:val="18"/>
          <w:szCs w:val="18"/>
          <w:u w:val="single"/>
        </w:rPr>
        <w:t>Assurance</w:t>
      </w:r>
    </w:p>
    <w:p w:rsidR="007D4866" w:rsidRPr="007D4866" w:rsidRDefault="007D4866" w:rsidP="00F6374C">
      <w:pPr>
        <w:jc w:val="both"/>
        <w:rPr>
          <w:rFonts w:ascii="Comic Sans MS" w:hAnsi="Comic Sans MS"/>
          <w:sz w:val="18"/>
          <w:szCs w:val="18"/>
        </w:rPr>
      </w:pPr>
      <w:r w:rsidRPr="007D4866">
        <w:rPr>
          <w:rFonts w:ascii="Comic Sans MS" w:hAnsi="Comic Sans MS"/>
          <w:sz w:val="18"/>
          <w:szCs w:val="18"/>
        </w:rPr>
        <w:t xml:space="preserve">L’association souscrit à une assurance pour garantir les activités. Elle permet aussi aux élève de bénéficier d’une garantie supplémentaire « Indemnisation des dommages corporels ».  Moyennant une cotisation complémentaire de 10,65 </w:t>
      </w:r>
      <w:r w:rsidR="00036E17" w:rsidRPr="007D4866">
        <w:rPr>
          <w:rFonts w:ascii="Comic Sans MS" w:hAnsi="Comic Sans MS"/>
          <w:sz w:val="18"/>
          <w:szCs w:val="18"/>
        </w:rPr>
        <w:t>euros</w:t>
      </w:r>
      <w:r w:rsidR="00036E17">
        <w:rPr>
          <w:rFonts w:ascii="Comic Sans MS" w:hAnsi="Comic Sans MS"/>
          <w:sz w:val="18"/>
          <w:szCs w:val="18"/>
        </w:rPr>
        <w:t xml:space="preserve"> (se</w:t>
      </w:r>
      <w:r w:rsidR="00756AC4">
        <w:rPr>
          <w:rFonts w:ascii="Comic Sans MS" w:hAnsi="Comic Sans MS"/>
          <w:sz w:val="18"/>
          <w:szCs w:val="18"/>
        </w:rPr>
        <w:t xml:space="preserve"> renseigner auprès du professeur)</w:t>
      </w:r>
      <w:r w:rsidRPr="007D4866">
        <w:rPr>
          <w:rFonts w:ascii="Comic Sans MS" w:hAnsi="Comic Sans MS"/>
          <w:sz w:val="18"/>
          <w:szCs w:val="18"/>
        </w:rPr>
        <w:t>.</w:t>
      </w:r>
    </w:p>
    <w:p w:rsidR="00114F87" w:rsidRPr="007D4866" w:rsidRDefault="00114F87" w:rsidP="00F6374C">
      <w:pPr>
        <w:jc w:val="both"/>
        <w:rPr>
          <w:rFonts w:ascii="Comic Sans MS" w:hAnsi="Comic Sans MS"/>
          <w:b/>
          <w:sz w:val="18"/>
          <w:szCs w:val="18"/>
          <w:u w:val="single"/>
        </w:rPr>
      </w:pPr>
      <w:r w:rsidRPr="007D4866">
        <w:rPr>
          <w:rFonts w:ascii="Comic Sans MS" w:hAnsi="Comic Sans MS"/>
          <w:b/>
          <w:sz w:val="18"/>
          <w:szCs w:val="18"/>
          <w:u w:val="single"/>
        </w:rPr>
        <w:t>Déplacements aux rencontres UNSS</w:t>
      </w:r>
    </w:p>
    <w:p w:rsidR="00114F87" w:rsidRPr="007D4866" w:rsidRDefault="00114F87" w:rsidP="00F6374C">
      <w:pPr>
        <w:jc w:val="both"/>
        <w:rPr>
          <w:rFonts w:ascii="Comic Sans MS" w:hAnsi="Comic Sans MS"/>
          <w:sz w:val="18"/>
          <w:szCs w:val="18"/>
          <w:u w:val="single"/>
        </w:rPr>
      </w:pPr>
      <w:r w:rsidRPr="007D4866">
        <w:rPr>
          <w:rFonts w:ascii="Comic Sans MS" w:hAnsi="Comic Sans MS"/>
          <w:sz w:val="18"/>
          <w:szCs w:val="18"/>
        </w:rPr>
        <w:t xml:space="preserve">Différents types de déplacements sont proposés pendant l’année : Ils se font avec des mini bus ou des cars et sont entièrement financés par l’association sportive. Pour ces déplacements, le planning est organisé par l’enseignant responsable de son activité sportive. </w:t>
      </w:r>
      <w:r w:rsidRPr="007D4866">
        <w:rPr>
          <w:rFonts w:ascii="Comic Sans MS" w:hAnsi="Comic Sans MS"/>
          <w:sz w:val="18"/>
          <w:szCs w:val="18"/>
          <w:u w:val="single"/>
        </w:rPr>
        <w:t>Une convocation est distribuée à l’élève qui se doit de la remplir et de la rendre en temps voulu.</w:t>
      </w:r>
    </w:p>
    <w:p w:rsidR="00114F87" w:rsidRPr="007D4866" w:rsidRDefault="00114F87" w:rsidP="00F6374C">
      <w:pPr>
        <w:jc w:val="both"/>
        <w:rPr>
          <w:rFonts w:ascii="Comic Sans MS" w:hAnsi="Comic Sans MS"/>
          <w:b/>
          <w:sz w:val="18"/>
          <w:szCs w:val="18"/>
          <w:u w:val="single"/>
        </w:rPr>
      </w:pPr>
      <w:r w:rsidRPr="007D4866">
        <w:rPr>
          <w:rFonts w:ascii="Comic Sans MS" w:hAnsi="Comic Sans MS"/>
          <w:b/>
          <w:sz w:val="18"/>
          <w:szCs w:val="18"/>
          <w:u w:val="single"/>
        </w:rPr>
        <w:t>Modalités inscription</w:t>
      </w:r>
    </w:p>
    <w:p w:rsidR="00114F87" w:rsidRPr="007D4866" w:rsidRDefault="00093B35" w:rsidP="00F6374C">
      <w:pPr>
        <w:jc w:val="both"/>
        <w:rPr>
          <w:rFonts w:ascii="Comic Sans MS" w:hAnsi="Comic Sans MS" w:cs="Times New Roman"/>
          <w:sz w:val="18"/>
          <w:szCs w:val="18"/>
          <w:u w:val="single"/>
        </w:rPr>
      </w:pPr>
      <w:r w:rsidRPr="00093B35">
        <w:rPr>
          <w:rFonts w:ascii="Comic Sans MS" w:hAnsi="Comic Sans MS"/>
          <w:noProof/>
          <w:sz w:val="18"/>
          <w:szCs w:val="18"/>
          <w:lang w:eastAsia="fr-FR"/>
        </w:rPr>
        <w:pict>
          <v:shape id="_x0000_s1028" type="#_x0000_t202" style="position:absolute;left:0;text-align:left;margin-left:-10.2pt;margin-top:45.1pt;width:519.05pt;height:51.75pt;z-index:251660288" fillcolor="white [3201]" strokecolor="#4bacc6 [3208]" strokeweight="5pt">
            <v:stroke linestyle="thickThin"/>
            <v:shadow color="#868686"/>
            <v:textbox>
              <w:txbxContent>
                <w:p w:rsidR="00B06F02" w:rsidRPr="00B06F02" w:rsidRDefault="00B06F02">
                  <w:pPr>
                    <w:rPr>
                      <w:rFonts w:ascii="Comic Sans MS" w:hAnsi="Comic Sans MS"/>
                      <w:sz w:val="20"/>
                      <w:szCs w:val="20"/>
                    </w:rPr>
                  </w:pPr>
                  <w:r w:rsidRPr="00B06F02">
                    <w:rPr>
                      <w:rFonts w:ascii="Comic Sans MS" w:hAnsi="Comic Sans MS"/>
                      <w:sz w:val="20"/>
                      <w:szCs w:val="20"/>
                      <w:u w:val="single"/>
                    </w:rPr>
                    <w:t>Signature de l’élève :</w:t>
                  </w:r>
                  <w:r w:rsidRPr="00B06F02">
                    <w:rPr>
                      <w:rFonts w:ascii="Comic Sans MS" w:hAnsi="Comic Sans MS"/>
                      <w:sz w:val="20"/>
                      <w:szCs w:val="20"/>
                    </w:rPr>
                    <w:tab/>
                  </w:r>
                  <w:r w:rsidRPr="00B06F02">
                    <w:rPr>
                      <w:rFonts w:ascii="Comic Sans MS" w:hAnsi="Comic Sans MS"/>
                      <w:sz w:val="20"/>
                      <w:szCs w:val="20"/>
                    </w:rPr>
                    <w:tab/>
                  </w:r>
                  <w:r w:rsidRPr="00B06F02">
                    <w:rPr>
                      <w:rFonts w:ascii="Comic Sans MS" w:hAnsi="Comic Sans MS"/>
                      <w:sz w:val="20"/>
                      <w:szCs w:val="20"/>
                    </w:rPr>
                    <w:tab/>
                  </w:r>
                  <w:r w:rsidRPr="00B06F02">
                    <w:rPr>
                      <w:rFonts w:ascii="Comic Sans MS" w:hAnsi="Comic Sans MS"/>
                      <w:sz w:val="20"/>
                      <w:szCs w:val="20"/>
                    </w:rPr>
                    <w:tab/>
                  </w:r>
                  <w:r w:rsidRPr="00B06F02">
                    <w:rPr>
                      <w:rFonts w:ascii="Comic Sans MS" w:hAnsi="Comic Sans MS"/>
                      <w:sz w:val="20"/>
                      <w:szCs w:val="20"/>
                    </w:rPr>
                    <w:tab/>
                  </w:r>
                  <w:r w:rsidRPr="00B06F02">
                    <w:rPr>
                      <w:rFonts w:ascii="Comic Sans MS" w:hAnsi="Comic Sans MS"/>
                      <w:sz w:val="20"/>
                      <w:szCs w:val="20"/>
                    </w:rPr>
                    <w:tab/>
                  </w:r>
                  <w:r w:rsidRPr="00B06F02">
                    <w:rPr>
                      <w:rFonts w:ascii="Comic Sans MS" w:hAnsi="Comic Sans MS"/>
                      <w:sz w:val="20"/>
                      <w:szCs w:val="20"/>
                    </w:rPr>
                    <w:tab/>
                  </w:r>
                  <w:r w:rsidRPr="00B06F02">
                    <w:rPr>
                      <w:rFonts w:ascii="Comic Sans MS" w:hAnsi="Comic Sans MS"/>
                      <w:sz w:val="20"/>
                      <w:szCs w:val="20"/>
                      <w:u w:val="single"/>
                    </w:rPr>
                    <w:t>Signature des parents</w:t>
                  </w:r>
                  <w:r w:rsidRPr="00B06F02">
                    <w:rPr>
                      <w:rFonts w:ascii="Comic Sans MS" w:hAnsi="Comic Sans MS"/>
                      <w:sz w:val="20"/>
                      <w:szCs w:val="20"/>
                    </w:rPr>
                    <w:t> :</w:t>
                  </w:r>
                </w:p>
              </w:txbxContent>
            </v:textbox>
          </v:shape>
        </w:pict>
      </w:r>
      <w:r w:rsidR="00114F87" w:rsidRPr="007D4866">
        <w:rPr>
          <w:rFonts w:ascii="Comic Sans MS" w:hAnsi="Comic Sans MS"/>
          <w:sz w:val="18"/>
          <w:szCs w:val="18"/>
        </w:rPr>
        <w:t>Aucune pratique à l’association sportive ne peut être acceptée si l’enfant n’est pas licencié à l’Association Sportive du Collège. Pour cela, l’adhérent doit avoir remis son dossier complet. Le dossier d’inscription comprend : la fiche d’inscription, le règlement complet de la c</w:t>
      </w:r>
      <w:r w:rsidR="00B06F02" w:rsidRPr="007D4866">
        <w:rPr>
          <w:rFonts w:ascii="Comic Sans MS" w:hAnsi="Comic Sans MS"/>
          <w:sz w:val="18"/>
          <w:szCs w:val="18"/>
        </w:rPr>
        <w:t>otisation (somme fixée à l’AG), la signature du règlement.</w:t>
      </w:r>
    </w:p>
    <w:sectPr w:rsidR="00114F87" w:rsidRPr="007D4866" w:rsidSect="006224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084"/>
    <w:multiLevelType w:val="hybridMultilevel"/>
    <w:tmpl w:val="197E7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B1D8D"/>
    <w:multiLevelType w:val="hybridMultilevel"/>
    <w:tmpl w:val="AAC252DC"/>
    <w:lvl w:ilvl="0" w:tplc="89BECDA4">
      <w:start w:val="1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B67BC0"/>
    <w:multiLevelType w:val="hybridMultilevel"/>
    <w:tmpl w:val="5C4E8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2822E4"/>
    <w:multiLevelType w:val="hybridMultilevel"/>
    <w:tmpl w:val="30743820"/>
    <w:lvl w:ilvl="0" w:tplc="8B98D7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F54C20"/>
    <w:multiLevelType w:val="hybridMultilevel"/>
    <w:tmpl w:val="74C4E7FE"/>
    <w:lvl w:ilvl="0" w:tplc="CD969EE6">
      <w:start w:val="1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873"/>
    <w:rsid w:val="00035542"/>
    <w:rsid w:val="00036E17"/>
    <w:rsid w:val="00093B35"/>
    <w:rsid w:val="000B2662"/>
    <w:rsid w:val="00114F87"/>
    <w:rsid w:val="001566A4"/>
    <w:rsid w:val="00173A68"/>
    <w:rsid w:val="00206622"/>
    <w:rsid w:val="00241458"/>
    <w:rsid w:val="00303488"/>
    <w:rsid w:val="00317288"/>
    <w:rsid w:val="003B4E5B"/>
    <w:rsid w:val="00411EBD"/>
    <w:rsid w:val="00434597"/>
    <w:rsid w:val="00441A00"/>
    <w:rsid w:val="00484F74"/>
    <w:rsid w:val="004A487F"/>
    <w:rsid w:val="004B6519"/>
    <w:rsid w:val="004D4338"/>
    <w:rsid w:val="00535E13"/>
    <w:rsid w:val="005824E8"/>
    <w:rsid w:val="005960F2"/>
    <w:rsid w:val="005B23DB"/>
    <w:rsid w:val="005D4525"/>
    <w:rsid w:val="006224E9"/>
    <w:rsid w:val="00641C06"/>
    <w:rsid w:val="00675C05"/>
    <w:rsid w:val="006F0D77"/>
    <w:rsid w:val="00714C15"/>
    <w:rsid w:val="00756AC4"/>
    <w:rsid w:val="007D4866"/>
    <w:rsid w:val="00801A3F"/>
    <w:rsid w:val="00874D44"/>
    <w:rsid w:val="00975209"/>
    <w:rsid w:val="009E11FE"/>
    <w:rsid w:val="00A36873"/>
    <w:rsid w:val="00B05D45"/>
    <w:rsid w:val="00B06F02"/>
    <w:rsid w:val="00B224CA"/>
    <w:rsid w:val="00B92D27"/>
    <w:rsid w:val="00BF7775"/>
    <w:rsid w:val="00C50248"/>
    <w:rsid w:val="00C77013"/>
    <w:rsid w:val="00CF5B24"/>
    <w:rsid w:val="00E83B32"/>
    <w:rsid w:val="00F5301F"/>
    <w:rsid w:val="00F6374C"/>
    <w:rsid w:val="00F962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6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laire-Accent1">
    <w:name w:val="Light Grid Accent 1"/>
    <w:basedOn w:val="TableauNormal"/>
    <w:uiPriority w:val="62"/>
    <w:rsid w:val="00A368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phedeliste">
    <w:name w:val="List Paragraph"/>
    <w:basedOn w:val="Normal"/>
    <w:uiPriority w:val="34"/>
    <w:qFormat/>
    <w:rsid w:val="00A36873"/>
    <w:pPr>
      <w:ind w:left="720"/>
      <w:contextualSpacing/>
    </w:pPr>
  </w:style>
  <w:style w:type="paragraph" w:styleId="Titre">
    <w:name w:val="Title"/>
    <w:basedOn w:val="Normal"/>
    <w:next w:val="Normal"/>
    <w:link w:val="TitreCar"/>
    <w:uiPriority w:val="10"/>
    <w:qFormat/>
    <w:rsid w:val="00975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75209"/>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6224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24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Vincent-Claire</dc:creator>
  <cp:lastModifiedBy>cg60</cp:lastModifiedBy>
  <cp:revision>25</cp:revision>
  <cp:lastPrinted>2018-09-14T06:54:00Z</cp:lastPrinted>
  <dcterms:created xsi:type="dcterms:W3CDTF">2016-08-31T20:03:00Z</dcterms:created>
  <dcterms:modified xsi:type="dcterms:W3CDTF">2019-09-13T08:50:00Z</dcterms:modified>
</cp:coreProperties>
</file>